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62" w:rsidRPr="007749D3" w:rsidRDefault="00131C62" w:rsidP="00131C62">
      <w:pPr>
        <w:pStyle w:val="Default"/>
      </w:pPr>
    </w:p>
    <w:p w:rsidR="00131C62" w:rsidRPr="007749D3" w:rsidRDefault="00131C62" w:rsidP="00131C62">
      <w:pPr>
        <w:pStyle w:val="Default"/>
        <w:jc w:val="center"/>
        <w:rPr>
          <w:sz w:val="23"/>
          <w:szCs w:val="23"/>
        </w:rPr>
      </w:pPr>
      <w:r w:rsidRPr="007749D3">
        <w:rPr>
          <w:b/>
          <w:bCs/>
          <w:sz w:val="23"/>
          <w:szCs w:val="23"/>
        </w:rPr>
        <w:t>УС ЦАГ УУР, ОРЧНЫ ХЯНАЛТ ШИНЖИЛГЭЭНИЙ ТУХАЙ</w:t>
      </w:r>
    </w:p>
    <w:p w:rsidR="00131C62" w:rsidRPr="007749D3" w:rsidRDefault="00131C62" w:rsidP="00131C62">
      <w:pPr>
        <w:jc w:val="center"/>
        <w:rPr>
          <w:rFonts w:ascii="Arial" w:hAnsi="Arial" w:cs="Arial"/>
          <w:sz w:val="23"/>
          <w:szCs w:val="23"/>
        </w:rPr>
      </w:pPr>
      <w:r w:rsidRPr="007749D3">
        <w:rPr>
          <w:rFonts w:ascii="Arial" w:hAnsi="Arial" w:cs="Arial"/>
          <w:sz w:val="23"/>
          <w:szCs w:val="23"/>
        </w:rPr>
        <w:t>/</w:t>
      </w:r>
      <w:proofErr w:type="spellStart"/>
      <w:r w:rsidRPr="007749D3">
        <w:rPr>
          <w:rFonts w:ascii="Arial" w:hAnsi="Arial" w:cs="Arial"/>
          <w:sz w:val="23"/>
          <w:szCs w:val="23"/>
        </w:rPr>
        <w:t>Шинэчилсэн</w:t>
      </w:r>
      <w:proofErr w:type="spellEnd"/>
      <w:r w:rsidRPr="007749D3">
        <w:rPr>
          <w:rFonts w:ascii="Arial" w:hAnsi="Arial" w:cs="Arial"/>
          <w:sz w:val="23"/>
          <w:szCs w:val="23"/>
        </w:rPr>
        <w:t xml:space="preserve"> </w:t>
      </w:r>
      <w:proofErr w:type="spellStart"/>
      <w:r w:rsidRPr="007749D3">
        <w:rPr>
          <w:rFonts w:ascii="Arial" w:hAnsi="Arial" w:cs="Arial"/>
          <w:sz w:val="23"/>
          <w:szCs w:val="23"/>
        </w:rPr>
        <w:t>найруулга</w:t>
      </w:r>
      <w:proofErr w:type="spellEnd"/>
      <w:r w:rsidRPr="007749D3">
        <w:rPr>
          <w:rFonts w:ascii="Arial" w:hAnsi="Arial" w:cs="Arial"/>
          <w:sz w:val="23"/>
          <w:szCs w:val="23"/>
        </w:rPr>
        <w:t>/</w:t>
      </w:r>
    </w:p>
    <w:p w:rsidR="006F57C0" w:rsidRPr="007749D3" w:rsidRDefault="00131C62" w:rsidP="0070460F">
      <w:pPr>
        <w:ind w:firstLine="720"/>
        <w:jc w:val="both"/>
        <w:rPr>
          <w:rFonts w:ascii="Arial" w:hAnsi="Arial" w:cs="Arial"/>
          <w:lang w:val="mn-MN"/>
        </w:rPr>
      </w:pPr>
      <w:r w:rsidRPr="007749D3">
        <w:rPr>
          <w:rFonts w:ascii="Arial" w:hAnsi="Arial" w:cs="Arial"/>
        </w:rPr>
        <w:t xml:space="preserve">2026 </w:t>
      </w:r>
      <w:r w:rsidRPr="007749D3">
        <w:rPr>
          <w:rFonts w:ascii="Arial" w:hAnsi="Arial" w:cs="Arial"/>
          <w:lang w:val="mn-MN"/>
        </w:rPr>
        <w:t xml:space="preserve">оны 02 дугаар сарын 12-ны 11 цаг 30 минутад орон нутгийн болон төвийн албан хаагчдын хүрээнд хэлэлцүүлэг хийж Говь-Алтай аймгийн УЦУОШТ-ийн ажилчдын </w:t>
      </w:r>
      <w:r w:rsidR="006F57C0" w:rsidRPr="007749D3">
        <w:rPr>
          <w:rFonts w:ascii="Arial" w:hAnsi="Arial" w:cs="Arial"/>
          <w:lang w:val="mn-MN"/>
        </w:rPr>
        <w:t>санал</w:t>
      </w:r>
      <w:r w:rsidRPr="007749D3">
        <w:rPr>
          <w:rFonts w:ascii="Arial" w:hAnsi="Arial" w:cs="Arial"/>
          <w:lang w:val="mn-MN"/>
        </w:rPr>
        <w:t>ыг нэгтгэв.</w:t>
      </w:r>
    </w:p>
    <w:p w:rsidR="00131C62" w:rsidRPr="007749D3" w:rsidRDefault="00131C62" w:rsidP="0018057D">
      <w:pPr>
        <w:rPr>
          <w:rFonts w:ascii="Arial" w:hAnsi="Arial" w:cs="Arial"/>
          <w:color w:val="FF0000"/>
          <w:lang w:val="mn-MN"/>
        </w:rPr>
      </w:pPr>
      <w:r w:rsidRPr="007749D3">
        <w:rPr>
          <w:rFonts w:ascii="Arial" w:hAnsi="Arial" w:cs="Arial"/>
          <w:color w:val="FF0000"/>
          <w:lang w:val="mn-MN"/>
        </w:rPr>
        <w:t>4 дүгээр зүйл.</w:t>
      </w:r>
      <w:r w:rsidR="007749D3" w:rsidRPr="007749D3">
        <w:rPr>
          <w:rFonts w:ascii="Arial" w:hAnsi="Arial" w:cs="Arial"/>
          <w:color w:val="FF0000"/>
        </w:rPr>
        <w:t xml:space="preserve"> </w:t>
      </w:r>
      <w:r w:rsidRPr="007749D3">
        <w:rPr>
          <w:rFonts w:ascii="Arial" w:hAnsi="Arial" w:cs="Arial"/>
          <w:color w:val="FF0000"/>
          <w:lang w:val="mn-MN"/>
        </w:rPr>
        <w:t>Хуулийн нэр томьёоны тодорхойлолт</w:t>
      </w:r>
    </w:p>
    <w:p w:rsidR="00131C62" w:rsidRPr="007749D3" w:rsidRDefault="0018057D" w:rsidP="007749D3">
      <w:pPr>
        <w:pStyle w:val="NormalWeb"/>
        <w:spacing w:line="300" w:lineRule="atLeast"/>
        <w:jc w:val="both"/>
        <w:rPr>
          <w:rFonts w:ascii="Arial" w:hAnsi="Arial" w:cs="Arial"/>
          <w:color w:val="333333"/>
          <w:sz w:val="22"/>
          <w:szCs w:val="22"/>
          <w:lang w:val="mn-MN"/>
        </w:rPr>
      </w:pPr>
      <w:r w:rsidRPr="007749D3">
        <w:rPr>
          <w:rFonts w:ascii="Arial" w:hAnsi="Arial" w:cs="Arial"/>
          <w:color w:val="FF0000"/>
          <w:lang w:val="mn-MN"/>
        </w:rPr>
        <w:t>Газрын тухай хууль</w:t>
      </w:r>
      <w:r w:rsidR="007749D3" w:rsidRPr="007749D3">
        <w:rPr>
          <w:rFonts w:ascii="Arial" w:hAnsi="Arial" w:cs="Arial"/>
          <w:color w:val="FF0000"/>
        </w:rPr>
        <w:t xml:space="preserve">, </w:t>
      </w:r>
      <w:r w:rsidR="007749D3" w:rsidRPr="007749D3">
        <w:rPr>
          <w:rFonts w:ascii="Arial" w:hAnsi="Arial" w:cs="Arial"/>
          <w:color w:val="FF0000"/>
          <w:sz w:val="22"/>
          <w:szCs w:val="22"/>
          <w:lang w:val="mn-MN"/>
        </w:rPr>
        <w:t>Хэмжил зүйн т</w:t>
      </w:r>
      <w:bookmarkStart w:id="0" w:name="_GoBack"/>
      <w:bookmarkEnd w:id="0"/>
      <w:r w:rsidR="007749D3" w:rsidRPr="007749D3">
        <w:rPr>
          <w:rFonts w:ascii="Arial" w:hAnsi="Arial" w:cs="Arial"/>
          <w:color w:val="FF0000"/>
          <w:sz w:val="22"/>
          <w:szCs w:val="22"/>
          <w:lang w:val="mn-MN"/>
        </w:rPr>
        <w:t>ухай хууль гэж нэмж оруулах</w:t>
      </w:r>
    </w:p>
    <w:p w:rsidR="0018057D" w:rsidRDefault="0018057D" w:rsidP="0018057D">
      <w:pPr>
        <w:rPr>
          <w:rFonts w:ascii="Arial" w:hAnsi="Arial" w:cs="Arial"/>
          <w:b/>
          <w:bCs/>
          <w:sz w:val="23"/>
          <w:szCs w:val="23"/>
          <w:lang w:val="mn-MN"/>
        </w:rPr>
      </w:pPr>
      <w:r w:rsidRPr="007749D3">
        <w:rPr>
          <w:rFonts w:ascii="Arial" w:hAnsi="Arial" w:cs="Arial"/>
          <w:b/>
          <w:bCs/>
          <w:sz w:val="23"/>
          <w:szCs w:val="23"/>
          <w:lang w:val="mn-MN"/>
        </w:rPr>
        <w:t>5 дугаар зүйл.</w:t>
      </w:r>
      <w:r w:rsidR="002F4301">
        <w:rPr>
          <w:rFonts w:ascii="Arial" w:hAnsi="Arial" w:cs="Arial"/>
          <w:b/>
          <w:bCs/>
          <w:sz w:val="23"/>
          <w:szCs w:val="23"/>
        </w:rPr>
        <w:t xml:space="preserve"> </w:t>
      </w:r>
      <w:r w:rsidRPr="007749D3">
        <w:rPr>
          <w:rFonts w:ascii="Arial" w:hAnsi="Arial" w:cs="Arial"/>
          <w:b/>
          <w:bCs/>
          <w:sz w:val="23"/>
          <w:szCs w:val="23"/>
          <w:lang w:val="mn-MN"/>
        </w:rPr>
        <w:t>Ус цаг уур, орчны хяналт шинжилгээний зарчим</w:t>
      </w:r>
    </w:p>
    <w:p w:rsidR="0018057D" w:rsidRPr="007749D3" w:rsidRDefault="0018057D" w:rsidP="0018057D">
      <w:pPr>
        <w:pStyle w:val="ListParagraph"/>
        <w:numPr>
          <w:ilvl w:val="0"/>
          <w:numId w:val="2"/>
        </w:numPr>
        <w:rPr>
          <w:rFonts w:ascii="Arial" w:hAnsi="Arial" w:cs="Arial"/>
          <w:color w:val="FF0000"/>
          <w:lang w:val="mn-MN"/>
        </w:rPr>
      </w:pPr>
      <w:r w:rsidRPr="007749D3">
        <w:rPr>
          <w:rFonts w:ascii="Arial" w:hAnsi="Arial" w:cs="Arial"/>
          <w:color w:val="FF0000"/>
          <w:lang w:val="mn-MN"/>
        </w:rPr>
        <w:t xml:space="preserve">5.1.1 </w:t>
      </w:r>
      <w:r w:rsidR="0044187B">
        <w:rPr>
          <w:rFonts w:ascii="Arial" w:hAnsi="Arial" w:cs="Arial"/>
          <w:color w:val="FF0000"/>
          <w:lang w:val="mn-MN"/>
        </w:rPr>
        <w:t>дахин</w:t>
      </w:r>
      <w:r w:rsidRPr="007749D3">
        <w:rPr>
          <w:rFonts w:ascii="Arial" w:hAnsi="Arial" w:cs="Arial"/>
          <w:color w:val="FF0000"/>
          <w:lang w:val="mn-MN"/>
        </w:rPr>
        <w:t xml:space="preserve"> найруулах шаадлагатай</w:t>
      </w:r>
    </w:p>
    <w:p w:rsidR="0018057D" w:rsidRPr="007749D3" w:rsidRDefault="0018057D" w:rsidP="0018057D">
      <w:pPr>
        <w:pStyle w:val="Default"/>
        <w:rPr>
          <w:sz w:val="23"/>
          <w:szCs w:val="23"/>
          <w:lang w:val="mn-MN"/>
        </w:rPr>
      </w:pPr>
      <w:r w:rsidRPr="007749D3">
        <w:rPr>
          <w:b/>
          <w:bCs/>
          <w:sz w:val="23"/>
          <w:szCs w:val="23"/>
          <w:lang w:val="mn-MN"/>
        </w:rPr>
        <w:t xml:space="preserve">ХОЁРДУГААР БҮЛЭГ </w:t>
      </w:r>
    </w:p>
    <w:p w:rsidR="0018057D" w:rsidRPr="007749D3" w:rsidRDefault="0018057D" w:rsidP="0018057D">
      <w:pPr>
        <w:pStyle w:val="Default"/>
        <w:rPr>
          <w:b/>
          <w:bCs/>
          <w:sz w:val="23"/>
          <w:szCs w:val="23"/>
          <w:lang w:val="mn-MN"/>
        </w:rPr>
      </w:pPr>
      <w:r w:rsidRPr="007749D3">
        <w:rPr>
          <w:b/>
          <w:bCs/>
          <w:sz w:val="23"/>
          <w:szCs w:val="23"/>
          <w:lang w:val="mn-MN"/>
        </w:rPr>
        <w:t>УС ЦАГ УУР, ОРЧНЫ ХЯНАЛТ ШИНЖИЛГЭЭНИЙ УЛСЫН СҮЛЖЭЭ, ТӨЛӨВЛӨЛТ, УДИРДЛАГА</w:t>
      </w:r>
    </w:p>
    <w:p w:rsidR="003560B1" w:rsidRPr="007749D3" w:rsidRDefault="003560B1" w:rsidP="0018057D">
      <w:pPr>
        <w:pStyle w:val="Default"/>
        <w:rPr>
          <w:color w:val="FF0000"/>
          <w:lang w:val="mn-MN"/>
        </w:rPr>
      </w:pPr>
    </w:p>
    <w:p w:rsidR="003560B1" w:rsidRPr="007749D3" w:rsidRDefault="003560B1" w:rsidP="0018057D">
      <w:pPr>
        <w:pStyle w:val="Default"/>
        <w:rPr>
          <w:color w:val="auto"/>
          <w:lang w:val="mn-MN"/>
        </w:rPr>
      </w:pPr>
      <w:r w:rsidRPr="007749D3">
        <w:rPr>
          <w:color w:val="auto"/>
          <w:lang w:val="mn-MN"/>
        </w:rPr>
        <w:t>6 дугаар зүйл.Ус цаг уур, орчны хяналт шинжилгээний улсын сүлжээ</w:t>
      </w:r>
    </w:p>
    <w:p w:rsidR="006F57C0" w:rsidRPr="007749D3" w:rsidRDefault="006F57C0">
      <w:pPr>
        <w:rPr>
          <w:rFonts w:ascii="Arial" w:hAnsi="Arial" w:cs="Arial"/>
          <w:lang w:val="mn-MN"/>
        </w:rPr>
      </w:pPr>
    </w:p>
    <w:p w:rsidR="0018057D" w:rsidRPr="007749D3" w:rsidRDefault="0018057D" w:rsidP="007749D3">
      <w:pPr>
        <w:jc w:val="both"/>
        <w:rPr>
          <w:rFonts w:ascii="Arial" w:hAnsi="Arial" w:cs="Arial"/>
          <w:color w:val="FF0000"/>
          <w:lang w:val="mn-MN"/>
        </w:rPr>
      </w:pPr>
      <w:r w:rsidRPr="007749D3">
        <w:rPr>
          <w:rFonts w:ascii="Arial" w:hAnsi="Arial" w:cs="Arial"/>
          <w:color w:val="FF0000"/>
          <w:lang w:val="mn-MN"/>
        </w:rPr>
        <w:t xml:space="preserve"> </w:t>
      </w:r>
      <w:r w:rsidRPr="007749D3">
        <w:rPr>
          <w:rFonts w:ascii="Arial" w:hAnsi="Arial" w:cs="Arial"/>
          <w:sz w:val="23"/>
          <w:szCs w:val="23"/>
          <w:lang w:val="mn-MN"/>
        </w:rPr>
        <w:t>6.1.Ус цаг уур, орчны хяналт шинжилгээний улсын сүлжээ/цаашид “улсын сүлжээ” гэх/ нь ус цаг уур, уур амьсгалын өөрчлөлтийн ажиглалт, хэмжилт, орчны төлөв байдлыг системтэй, тогтвортой, тасралтгүй, байнга хийх зориулалт бүхий станцуудаас бүрдэнэ.</w:t>
      </w:r>
    </w:p>
    <w:p w:rsidR="006F57C0" w:rsidRPr="0044187B" w:rsidRDefault="0018057D" w:rsidP="00003BDB">
      <w:pPr>
        <w:pStyle w:val="ListParagraph"/>
        <w:numPr>
          <w:ilvl w:val="0"/>
          <w:numId w:val="2"/>
        </w:numPr>
        <w:jc w:val="both"/>
        <w:rPr>
          <w:rFonts w:ascii="Arial" w:hAnsi="Arial" w:cs="Arial"/>
          <w:color w:val="FF0000"/>
          <w:lang w:val="mn-MN"/>
        </w:rPr>
      </w:pPr>
      <w:r w:rsidRPr="007749D3">
        <w:rPr>
          <w:rFonts w:ascii="Arial" w:hAnsi="Arial" w:cs="Arial"/>
          <w:sz w:val="23"/>
          <w:szCs w:val="23"/>
          <w:lang w:val="mn-MN"/>
        </w:rPr>
        <w:t xml:space="preserve">6.1.Ус цаг уур, орчны хяналт шинжилгээний улсын сүлжээ/цаашид “улсын сүлжээ” гэх/ нь ус цаг уур, уур амьсгалын өөрчлөлтийн ажиглалт, хэмжилт, орчны төлөв байдлыг системтэй, тогтвортой, тасралтгүй, байнга хийх зориулалт бүхий цаг уурын станц(өртөө), </w:t>
      </w:r>
      <w:r w:rsidRPr="007749D3">
        <w:rPr>
          <w:rFonts w:ascii="Arial" w:hAnsi="Arial" w:cs="Arial"/>
          <w:color w:val="FF0000"/>
          <w:sz w:val="23"/>
          <w:szCs w:val="23"/>
          <w:lang w:val="mn-MN"/>
        </w:rPr>
        <w:t>харуул, ус</w:t>
      </w:r>
      <w:r w:rsidR="003560B1" w:rsidRPr="007749D3">
        <w:rPr>
          <w:rFonts w:ascii="Arial" w:hAnsi="Arial" w:cs="Arial"/>
          <w:color w:val="FF0000"/>
          <w:sz w:val="23"/>
          <w:szCs w:val="23"/>
          <w:lang w:val="mn-MN"/>
        </w:rPr>
        <w:t>, мөстөл</w:t>
      </w:r>
      <w:r w:rsidRPr="007749D3">
        <w:rPr>
          <w:rFonts w:ascii="Arial" w:hAnsi="Arial" w:cs="Arial"/>
          <w:color w:val="FF0000"/>
          <w:sz w:val="23"/>
          <w:szCs w:val="23"/>
          <w:lang w:val="mn-MN"/>
        </w:rPr>
        <w:t xml:space="preserve"> судлалын харуул, байгаль орчны ла</w:t>
      </w:r>
      <w:r w:rsidR="003F753A" w:rsidRPr="007749D3">
        <w:rPr>
          <w:rFonts w:ascii="Arial" w:hAnsi="Arial" w:cs="Arial"/>
          <w:color w:val="FF0000"/>
          <w:sz w:val="23"/>
          <w:szCs w:val="23"/>
          <w:lang w:val="mn-MN"/>
        </w:rPr>
        <w:t>боратор, харуул</w:t>
      </w:r>
      <w:r w:rsidR="00D521C2" w:rsidRPr="007749D3">
        <w:rPr>
          <w:rFonts w:ascii="Arial" w:hAnsi="Arial" w:cs="Arial"/>
          <w:color w:val="FF0000"/>
          <w:sz w:val="23"/>
          <w:szCs w:val="23"/>
          <w:lang w:val="mn-MN"/>
        </w:rPr>
        <w:t>, аэрологийн станц</w:t>
      </w:r>
      <w:r w:rsidR="003F753A" w:rsidRPr="007749D3">
        <w:rPr>
          <w:rFonts w:ascii="Arial" w:hAnsi="Arial" w:cs="Arial"/>
          <w:color w:val="FF0000"/>
          <w:sz w:val="23"/>
          <w:szCs w:val="23"/>
          <w:lang w:val="mn-MN"/>
        </w:rPr>
        <w:t>уудаас</w:t>
      </w:r>
      <w:r w:rsidRPr="007749D3">
        <w:rPr>
          <w:rFonts w:ascii="Arial" w:hAnsi="Arial" w:cs="Arial"/>
          <w:sz w:val="23"/>
          <w:szCs w:val="23"/>
          <w:lang w:val="mn-MN"/>
        </w:rPr>
        <w:t xml:space="preserve"> </w:t>
      </w:r>
      <w:r w:rsidRPr="007749D3">
        <w:rPr>
          <w:rFonts w:ascii="Arial" w:hAnsi="Arial" w:cs="Arial"/>
          <w:color w:val="FF0000"/>
          <w:sz w:val="23"/>
          <w:szCs w:val="23"/>
          <w:lang w:val="mn-MN"/>
        </w:rPr>
        <w:t>бүрдэнэ.</w:t>
      </w:r>
      <w:r w:rsidR="003F753A" w:rsidRPr="007749D3">
        <w:rPr>
          <w:rFonts w:ascii="Arial" w:hAnsi="Arial" w:cs="Arial"/>
          <w:color w:val="FF0000"/>
          <w:sz w:val="23"/>
          <w:szCs w:val="23"/>
          <w:lang w:val="mn-MN"/>
        </w:rPr>
        <w:t xml:space="preserve"> Станц гэхийг Өртөө гэх нэршил өөрчлөх</w:t>
      </w:r>
    </w:p>
    <w:p w:rsidR="0044187B" w:rsidRPr="0044187B" w:rsidRDefault="0044187B" w:rsidP="0044187B">
      <w:pPr>
        <w:pStyle w:val="ListParagraph"/>
        <w:numPr>
          <w:ilvl w:val="0"/>
          <w:numId w:val="2"/>
        </w:numPr>
        <w:rPr>
          <w:rFonts w:ascii="Arial" w:hAnsi="Arial" w:cs="Arial"/>
          <w:bCs/>
          <w:color w:val="FF0000"/>
          <w:sz w:val="23"/>
          <w:szCs w:val="23"/>
          <w:lang w:val="mn-MN"/>
        </w:rPr>
      </w:pPr>
      <w:r w:rsidRPr="0044187B">
        <w:rPr>
          <w:rFonts w:ascii="Arial" w:hAnsi="Arial" w:cs="Arial"/>
          <w:bCs/>
          <w:color w:val="FF0000"/>
          <w:sz w:val="23"/>
          <w:szCs w:val="23"/>
          <w:lang w:val="mn-MN"/>
        </w:rPr>
        <w:t xml:space="preserve">Утга найруулгыг дахин харах. Улсын сүлжээний станц гээд харуулууд орхигдсон байна. </w:t>
      </w:r>
    </w:p>
    <w:p w:rsidR="00534454" w:rsidRPr="007749D3" w:rsidRDefault="003560B1">
      <w:pPr>
        <w:rPr>
          <w:rFonts w:ascii="Arial" w:hAnsi="Arial" w:cs="Arial"/>
          <w:b/>
          <w:bCs/>
          <w:sz w:val="23"/>
          <w:szCs w:val="23"/>
          <w:lang w:val="mn-MN"/>
        </w:rPr>
      </w:pPr>
      <w:r w:rsidRPr="007749D3">
        <w:rPr>
          <w:rFonts w:ascii="Arial" w:hAnsi="Arial" w:cs="Arial"/>
          <w:b/>
          <w:bCs/>
          <w:sz w:val="23"/>
          <w:szCs w:val="23"/>
          <w:lang w:val="mn-MN"/>
        </w:rPr>
        <w:t>7 дугаар зүйл.Улсын сүлжээний ерөнхий төлөвлөгөө</w:t>
      </w:r>
    </w:p>
    <w:p w:rsidR="003560B1" w:rsidRPr="007749D3" w:rsidRDefault="003560B1" w:rsidP="007749D3">
      <w:pPr>
        <w:jc w:val="both"/>
        <w:rPr>
          <w:rFonts w:ascii="Arial" w:hAnsi="Arial" w:cs="Arial"/>
          <w:color w:val="FF0000"/>
          <w:sz w:val="23"/>
          <w:szCs w:val="23"/>
          <w:lang w:val="mn-MN"/>
        </w:rPr>
      </w:pPr>
      <w:r w:rsidRPr="007749D3">
        <w:rPr>
          <w:rFonts w:ascii="Arial" w:hAnsi="Arial" w:cs="Arial"/>
          <w:b/>
          <w:bCs/>
          <w:sz w:val="23"/>
          <w:szCs w:val="23"/>
          <w:lang w:val="mn-MN"/>
        </w:rPr>
        <w:t xml:space="preserve"> </w:t>
      </w:r>
      <w:r w:rsidRPr="007749D3">
        <w:rPr>
          <w:rFonts w:ascii="Arial" w:hAnsi="Arial" w:cs="Arial"/>
          <w:sz w:val="23"/>
          <w:szCs w:val="23"/>
          <w:lang w:val="mn-MN"/>
        </w:rPr>
        <w:t>7.2.1.</w:t>
      </w:r>
      <w:r w:rsidR="007749D3">
        <w:rPr>
          <w:rFonts w:ascii="Arial" w:hAnsi="Arial" w:cs="Arial"/>
          <w:sz w:val="23"/>
          <w:szCs w:val="23"/>
        </w:rPr>
        <w:t xml:space="preserve"> </w:t>
      </w:r>
      <w:r w:rsidR="007749D3">
        <w:rPr>
          <w:rFonts w:ascii="Arial" w:hAnsi="Arial" w:cs="Arial"/>
          <w:sz w:val="23"/>
          <w:szCs w:val="23"/>
          <w:lang w:val="mn-MN"/>
        </w:rPr>
        <w:t>Г</w:t>
      </w:r>
      <w:r w:rsidRPr="007749D3">
        <w:rPr>
          <w:rFonts w:ascii="Arial" w:hAnsi="Arial" w:cs="Arial"/>
          <w:sz w:val="23"/>
          <w:szCs w:val="23"/>
          <w:lang w:val="mn-MN"/>
        </w:rPr>
        <w:t>амшгаас урьдчилан сэргийлэх, тэмцэх, уур амьсгалын өөрчлөлтийн эсрэг хариу арга хэмжээ авахад шаардлагатай ус цаг уурын мэдээлэл, өгөгдлийг тодорхойлсон байх;</w:t>
      </w:r>
    </w:p>
    <w:p w:rsidR="00534454" w:rsidRPr="007749D3" w:rsidRDefault="003560B1" w:rsidP="00A0657B">
      <w:pPr>
        <w:pStyle w:val="ListParagraph"/>
        <w:numPr>
          <w:ilvl w:val="0"/>
          <w:numId w:val="2"/>
        </w:numPr>
        <w:rPr>
          <w:rFonts w:ascii="Arial" w:hAnsi="Arial" w:cs="Arial"/>
          <w:color w:val="FF0000"/>
          <w:lang w:val="mn-MN"/>
        </w:rPr>
      </w:pPr>
      <w:r w:rsidRPr="007749D3">
        <w:rPr>
          <w:rFonts w:ascii="Arial" w:hAnsi="Arial" w:cs="Arial"/>
          <w:color w:val="FF0000"/>
          <w:sz w:val="23"/>
          <w:szCs w:val="23"/>
          <w:lang w:val="mn-MN"/>
        </w:rPr>
        <w:t>7.2.1.</w:t>
      </w:r>
      <w:r w:rsidRPr="007749D3">
        <w:rPr>
          <w:rFonts w:ascii="Arial" w:hAnsi="Arial" w:cs="Arial"/>
          <w:color w:val="FF0000"/>
          <w:lang w:val="mn-MN"/>
        </w:rPr>
        <w:t>Тэмцэх гэсэн үгийг ярилцах</w:t>
      </w:r>
      <w:r w:rsidR="0044187B">
        <w:rPr>
          <w:rFonts w:ascii="Arial" w:hAnsi="Arial" w:cs="Arial"/>
          <w:color w:val="FF0000"/>
          <w:lang w:val="mn-MN"/>
        </w:rPr>
        <w:t>, өөрчлөх</w:t>
      </w:r>
    </w:p>
    <w:p w:rsidR="00534454" w:rsidRPr="007749D3" w:rsidRDefault="003560B1" w:rsidP="007749D3">
      <w:pPr>
        <w:jc w:val="both"/>
        <w:rPr>
          <w:rFonts w:ascii="Arial" w:hAnsi="Arial" w:cs="Arial"/>
          <w:color w:val="FF0000"/>
          <w:sz w:val="23"/>
          <w:szCs w:val="23"/>
          <w:lang w:val="mn-MN"/>
        </w:rPr>
      </w:pPr>
      <w:r w:rsidRPr="007749D3">
        <w:rPr>
          <w:rFonts w:ascii="Arial" w:hAnsi="Arial" w:cs="Arial"/>
          <w:sz w:val="23"/>
          <w:szCs w:val="23"/>
          <w:lang w:val="mn-MN"/>
        </w:rPr>
        <w:t>7.2.4.улсын сүлжээн дэх станцын нягтрал, тоо хэмжээ, байршил, төлөвлөлтийн зураг, станцын жагсаалт, станц тус бүрийн ажиглалтын хөтөлбөрийг тодорхойлох;</w:t>
      </w:r>
    </w:p>
    <w:p w:rsidR="003560B1" w:rsidRPr="007749D3" w:rsidRDefault="003560B1" w:rsidP="003560B1">
      <w:pPr>
        <w:pStyle w:val="ListParagraph"/>
        <w:numPr>
          <w:ilvl w:val="0"/>
          <w:numId w:val="2"/>
        </w:numPr>
        <w:rPr>
          <w:rFonts w:ascii="Arial" w:hAnsi="Arial" w:cs="Arial"/>
          <w:color w:val="FF0000"/>
          <w:lang w:val="mn-MN"/>
        </w:rPr>
      </w:pPr>
      <w:r w:rsidRPr="007749D3">
        <w:rPr>
          <w:rFonts w:ascii="Arial" w:hAnsi="Arial" w:cs="Arial"/>
          <w:color w:val="FF0000"/>
          <w:sz w:val="23"/>
          <w:szCs w:val="23"/>
          <w:lang w:val="mn-MN"/>
        </w:rPr>
        <w:t xml:space="preserve">7.2.4 </w:t>
      </w:r>
      <w:r w:rsidR="00487246" w:rsidRPr="007749D3">
        <w:rPr>
          <w:rFonts w:ascii="Arial" w:hAnsi="Arial" w:cs="Arial"/>
          <w:color w:val="FF0000"/>
          <w:sz w:val="23"/>
          <w:szCs w:val="23"/>
          <w:lang w:val="mn-MN"/>
        </w:rPr>
        <w:t xml:space="preserve">улсын сүлжээн дэх станцын  гэдгийг </w:t>
      </w:r>
      <w:r w:rsidRPr="007749D3">
        <w:rPr>
          <w:rFonts w:ascii="Arial" w:hAnsi="Arial" w:cs="Arial"/>
          <w:color w:val="FF0000"/>
          <w:sz w:val="23"/>
          <w:szCs w:val="23"/>
          <w:lang w:val="mn-MN"/>
        </w:rPr>
        <w:t xml:space="preserve">улсын </w:t>
      </w:r>
      <w:r w:rsidR="00487246" w:rsidRPr="007749D3">
        <w:rPr>
          <w:rFonts w:ascii="Arial" w:hAnsi="Arial" w:cs="Arial"/>
          <w:color w:val="FF0000"/>
          <w:sz w:val="23"/>
          <w:szCs w:val="23"/>
          <w:lang w:val="mn-MN"/>
        </w:rPr>
        <w:t>сүлжээний нэгж гэж өөрчлөх</w:t>
      </w:r>
    </w:p>
    <w:p w:rsidR="00534454" w:rsidRPr="0044187B" w:rsidRDefault="00A0657B">
      <w:pPr>
        <w:rPr>
          <w:rFonts w:ascii="Arial" w:hAnsi="Arial" w:cs="Arial"/>
          <w:color w:val="FF0000"/>
        </w:rPr>
      </w:pPr>
      <w:r w:rsidRPr="007749D3">
        <w:rPr>
          <w:rFonts w:ascii="Arial" w:hAnsi="Arial" w:cs="Arial"/>
          <w:b/>
          <w:bCs/>
          <w:sz w:val="23"/>
          <w:szCs w:val="23"/>
          <w:lang w:val="mn-MN"/>
        </w:rPr>
        <w:t xml:space="preserve">8 дугаар зүйл.Улсын сүлжээний </w:t>
      </w:r>
      <w:r w:rsidRPr="007749D3">
        <w:rPr>
          <w:rFonts w:ascii="Arial" w:hAnsi="Arial" w:cs="Arial"/>
          <w:b/>
          <w:bCs/>
          <w:color w:val="FF0000"/>
          <w:sz w:val="23"/>
          <w:szCs w:val="23"/>
          <w:lang w:val="mn-MN"/>
        </w:rPr>
        <w:t>станц</w:t>
      </w:r>
      <w:r w:rsidR="0044187B">
        <w:rPr>
          <w:rFonts w:ascii="Arial" w:hAnsi="Arial" w:cs="Arial"/>
          <w:b/>
          <w:bCs/>
          <w:color w:val="FF0000"/>
          <w:sz w:val="23"/>
          <w:szCs w:val="23"/>
          <w:lang w:val="mn-MN"/>
        </w:rPr>
        <w:t xml:space="preserve"> </w:t>
      </w:r>
      <w:r w:rsidR="0044187B">
        <w:rPr>
          <w:rFonts w:ascii="Arial" w:hAnsi="Arial" w:cs="Arial"/>
          <w:b/>
          <w:bCs/>
          <w:color w:val="FF0000"/>
          <w:sz w:val="23"/>
          <w:szCs w:val="23"/>
        </w:rPr>
        <w:t>(</w:t>
      </w:r>
      <w:r w:rsidR="0044187B" w:rsidRPr="0044187B">
        <w:rPr>
          <w:rFonts w:ascii="Arial" w:hAnsi="Arial" w:cs="Arial"/>
          <w:bCs/>
          <w:color w:val="FF0000"/>
          <w:sz w:val="23"/>
          <w:szCs w:val="23"/>
          <w:lang w:val="mn-MN"/>
        </w:rPr>
        <w:t>нэгж гэж оруулбал нийтдээ хамрагдана</w:t>
      </w:r>
      <w:r w:rsidR="0044187B">
        <w:rPr>
          <w:rFonts w:ascii="Arial" w:hAnsi="Arial" w:cs="Arial"/>
          <w:b/>
          <w:bCs/>
          <w:color w:val="FF0000"/>
          <w:sz w:val="23"/>
          <w:szCs w:val="23"/>
        </w:rPr>
        <w:t>)</w:t>
      </w:r>
    </w:p>
    <w:p w:rsidR="00534454" w:rsidRPr="007749D3" w:rsidRDefault="00A0657B">
      <w:pPr>
        <w:rPr>
          <w:rFonts w:ascii="Arial" w:hAnsi="Arial" w:cs="Arial"/>
          <w:sz w:val="23"/>
          <w:szCs w:val="23"/>
          <w:lang w:val="mn-MN"/>
        </w:rPr>
      </w:pPr>
      <w:r w:rsidRPr="007749D3">
        <w:rPr>
          <w:rFonts w:ascii="Arial" w:hAnsi="Arial" w:cs="Arial"/>
          <w:sz w:val="23"/>
          <w:szCs w:val="23"/>
          <w:lang w:val="mn-MN"/>
        </w:rPr>
        <w:t>8.1.1.цаг уурын станц;</w:t>
      </w:r>
    </w:p>
    <w:p w:rsidR="00A0657B" w:rsidRPr="007749D3" w:rsidRDefault="0044187B" w:rsidP="00E465E0">
      <w:pPr>
        <w:pStyle w:val="ListParagraph"/>
        <w:numPr>
          <w:ilvl w:val="0"/>
          <w:numId w:val="2"/>
        </w:numPr>
        <w:rPr>
          <w:rFonts w:ascii="Arial" w:hAnsi="Arial" w:cs="Arial"/>
          <w:color w:val="FF0000"/>
          <w:lang w:val="mn-MN"/>
        </w:rPr>
      </w:pPr>
      <w:r>
        <w:rPr>
          <w:rFonts w:ascii="Arial" w:hAnsi="Arial" w:cs="Arial"/>
          <w:color w:val="FF0000"/>
          <w:lang w:val="mn-MN"/>
        </w:rPr>
        <w:t>8.1.1.цаг уурын станц, харуул эсвэл</w:t>
      </w:r>
      <w:r w:rsidR="00E465E0" w:rsidRPr="007749D3">
        <w:rPr>
          <w:rFonts w:ascii="Arial" w:hAnsi="Arial" w:cs="Arial"/>
          <w:color w:val="FF0000"/>
          <w:lang w:val="mn-MN"/>
        </w:rPr>
        <w:t xml:space="preserve"> улсын сүлжээний цаг уурын</w:t>
      </w:r>
      <w:r w:rsidR="000C7350" w:rsidRPr="007749D3">
        <w:rPr>
          <w:rFonts w:ascii="Arial" w:hAnsi="Arial" w:cs="Arial"/>
          <w:color w:val="FF0000"/>
          <w:lang w:val="mn-MN"/>
        </w:rPr>
        <w:t xml:space="preserve"> автомат</w:t>
      </w:r>
      <w:r w:rsidR="00E465E0" w:rsidRPr="007749D3">
        <w:rPr>
          <w:rFonts w:ascii="Arial" w:hAnsi="Arial" w:cs="Arial"/>
          <w:color w:val="FF0000"/>
          <w:lang w:val="mn-MN"/>
        </w:rPr>
        <w:t xml:space="preserve"> </w:t>
      </w:r>
      <w:r w:rsidR="000C7350" w:rsidRPr="007749D3">
        <w:rPr>
          <w:rFonts w:ascii="Arial" w:hAnsi="Arial" w:cs="Arial"/>
          <w:color w:val="FF0000"/>
          <w:lang w:val="mn-MN"/>
        </w:rPr>
        <w:t>станц</w:t>
      </w:r>
      <w:r>
        <w:rPr>
          <w:rFonts w:ascii="Arial" w:hAnsi="Arial" w:cs="Arial"/>
          <w:color w:val="FF0000"/>
          <w:lang w:val="mn-MN"/>
        </w:rPr>
        <w:t xml:space="preserve">. </w:t>
      </w:r>
    </w:p>
    <w:p w:rsidR="00E465E0" w:rsidRPr="007749D3" w:rsidRDefault="00E465E0" w:rsidP="001B1951">
      <w:pPr>
        <w:rPr>
          <w:rFonts w:ascii="Arial" w:hAnsi="Arial" w:cs="Arial"/>
          <w:lang w:val="mn-MN"/>
        </w:rPr>
      </w:pPr>
      <w:r w:rsidRPr="007749D3">
        <w:rPr>
          <w:rFonts w:ascii="Arial" w:hAnsi="Arial" w:cs="Arial"/>
          <w:lang w:val="mn-MN"/>
        </w:rPr>
        <w:t>8.1.2.дээд агаар мандлын цаг уурын станц;</w:t>
      </w:r>
    </w:p>
    <w:p w:rsidR="00E465E0" w:rsidRPr="007749D3" w:rsidRDefault="00E465E0" w:rsidP="001B1951">
      <w:pPr>
        <w:ind w:left="360"/>
        <w:rPr>
          <w:rFonts w:ascii="Arial" w:hAnsi="Arial" w:cs="Arial"/>
          <w:color w:val="FF0000"/>
          <w:lang w:val="mn-MN"/>
        </w:rPr>
      </w:pPr>
      <w:r w:rsidRPr="007749D3">
        <w:rPr>
          <w:rFonts w:ascii="Arial" w:hAnsi="Arial" w:cs="Arial"/>
          <w:color w:val="FF0000"/>
          <w:lang w:val="mn-MN"/>
        </w:rPr>
        <w:lastRenderedPageBreak/>
        <w:t>8.1.2.дээд агаар мандлын цаг уурын станц; гэсэнг өндрийн агаар мандлын цаг уурын станц гэх</w:t>
      </w:r>
    </w:p>
    <w:p w:rsidR="00534454" w:rsidRPr="007749D3" w:rsidRDefault="001B1951">
      <w:pPr>
        <w:rPr>
          <w:rFonts w:ascii="Arial" w:hAnsi="Arial" w:cs="Arial"/>
          <w:color w:val="FF0000"/>
          <w:sz w:val="23"/>
          <w:szCs w:val="23"/>
          <w:lang w:val="ru-RU"/>
        </w:rPr>
      </w:pPr>
      <w:r w:rsidRPr="007749D3">
        <w:rPr>
          <w:rFonts w:ascii="Arial" w:hAnsi="Arial" w:cs="Arial"/>
          <w:sz w:val="23"/>
          <w:szCs w:val="23"/>
          <w:lang w:val="ru-RU"/>
        </w:rPr>
        <w:t>8.1.4.</w:t>
      </w:r>
      <w:r w:rsidR="0044187B">
        <w:rPr>
          <w:rFonts w:ascii="Arial" w:hAnsi="Arial" w:cs="Arial"/>
          <w:sz w:val="23"/>
          <w:szCs w:val="23"/>
          <w:lang w:val="mn-MN"/>
        </w:rPr>
        <w:t xml:space="preserve"> У</w:t>
      </w:r>
      <w:r w:rsidRPr="007749D3">
        <w:rPr>
          <w:rFonts w:ascii="Arial" w:hAnsi="Arial" w:cs="Arial"/>
          <w:sz w:val="23"/>
          <w:szCs w:val="23"/>
          <w:lang w:val="ru-RU"/>
        </w:rPr>
        <w:t xml:space="preserve">с судлалын станц; </w:t>
      </w:r>
    </w:p>
    <w:p w:rsidR="000C7350" w:rsidRPr="007749D3" w:rsidRDefault="001B1951" w:rsidP="001B1951">
      <w:pPr>
        <w:pStyle w:val="ListParagraph"/>
        <w:numPr>
          <w:ilvl w:val="0"/>
          <w:numId w:val="2"/>
        </w:numPr>
        <w:rPr>
          <w:rFonts w:ascii="Arial" w:hAnsi="Arial" w:cs="Arial"/>
          <w:color w:val="FF0000"/>
          <w:lang w:val="ru-RU"/>
        </w:rPr>
      </w:pPr>
      <w:r w:rsidRPr="007749D3">
        <w:rPr>
          <w:rFonts w:ascii="Arial" w:hAnsi="Arial" w:cs="Arial"/>
          <w:sz w:val="23"/>
          <w:szCs w:val="23"/>
          <w:lang w:val="ru-RU"/>
        </w:rPr>
        <w:t>ус судлалын</w:t>
      </w:r>
      <w:r w:rsidR="000C7350" w:rsidRPr="007749D3">
        <w:rPr>
          <w:rFonts w:ascii="Arial" w:hAnsi="Arial" w:cs="Arial"/>
          <w:sz w:val="23"/>
          <w:szCs w:val="23"/>
          <w:lang w:val="mn-MN"/>
        </w:rPr>
        <w:t xml:space="preserve"> </w:t>
      </w:r>
      <w:r w:rsidR="0044187B">
        <w:rPr>
          <w:rFonts w:ascii="Arial" w:hAnsi="Arial" w:cs="Arial"/>
          <w:sz w:val="23"/>
          <w:szCs w:val="23"/>
          <w:lang w:val="mn-MN"/>
        </w:rPr>
        <w:t>өртөө</w:t>
      </w:r>
    </w:p>
    <w:p w:rsidR="001B1951" w:rsidRPr="007749D3" w:rsidRDefault="000C7350" w:rsidP="001B1951">
      <w:pPr>
        <w:pStyle w:val="ListParagraph"/>
        <w:numPr>
          <w:ilvl w:val="0"/>
          <w:numId w:val="2"/>
        </w:numPr>
        <w:rPr>
          <w:rFonts w:ascii="Arial" w:hAnsi="Arial" w:cs="Arial"/>
          <w:color w:val="FF0000"/>
          <w:lang w:val="ru-RU"/>
        </w:rPr>
      </w:pPr>
      <w:r w:rsidRPr="007749D3">
        <w:rPr>
          <w:rFonts w:ascii="Arial" w:hAnsi="Arial" w:cs="Arial"/>
          <w:sz w:val="23"/>
          <w:szCs w:val="23"/>
          <w:lang w:val="ru-RU"/>
        </w:rPr>
        <w:t>станц</w:t>
      </w:r>
      <w:r w:rsidRPr="007749D3">
        <w:rPr>
          <w:rFonts w:ascii="Arial" w:hAnsi="Arial" w:cs="Arial"/>
          <w:sz w:val="23"/>
          <w:szCs w:val="23"/>
          <w:lang w:val="mn-MN"/>
        </w:rPr>
        <w:t xml:space="preserve"> </w:t>
      </w:r>
      <w:r w:rsidR="001B1951" w:rsidRPr="007749D3">
        <w:rPr>
          <w:rFonts w:ascii="Arial" w:hAnsi="Arial" w:cs="Arial"/>
          <w:sz w:val="23"/>
          <w:szCs w:val="23"/>
          <w:lang w:val="ru-RU"/>
        </w:rPr>
        <w:t>;</w:t>
      </w:r>
    </w:p>
    <w:p w:rsidR="001B1951" w:rsidRPr="007749D3" w:rsidRDefault="001B1951">
      <w:pPr>
        <w:rPr>
          <w:rFonts w:ascii="Arial" w:hAnsi="Arial" w:cs="Arial"/>
          <w:lang w:val="mn-MN"/>
        </w:rPr>
      </w:pPr>
    </w:p>
    <w:p w:rsidR="000C7350" w:rsidRPr="007749D3" w:rsidRDefault="000C7350" w:rsidP="000C7350">
      <w:pPr>
        <w:pStyle w:val="Default"/>
        <w:rPr>
          <w:sz w:val="23"/>
          <w:szCs w:val="23"/>
          <w:lang w:val="mn-MN"/>
        </w:rPr>
      </w:pPr>
      <w:r w:rsidRPr="007749D3">
        <w:rPr>
          <w:sz w:val="23"/>
          <w:szCs w:val="23"/>
          <w:lang w:val="mn-MN"/>
        </w:rPr>
        <w:t xml:space="preserve">8.2.Улсын сүлжээний станцыг ерөнхий төлөвлөгөөний дагуу байгуулна. </w:t>
      </w:r>
    </w:p>
    <w:p w:rsidR="000C7350" w:rsidRPr="007749D3" w:rsidRDefault="000C7350" w:rsidP="000C7350">
      <w:pPr>
        <w:pStyle w:val="Default"/>
        <w:rPr>
          <w:sz w:val="23"/>
          <w:szCs w:val="23"/>
          <w:lang w:val="mn-MN"/>
        </w:rPr>
      </w:pPr>
      <w:r w:rsidRPr="007749D3">
        <w:rPr>
          <w:sz w:val="23"/>
          <w:szCs w:val="23"/>
          <w:lang w:val="mn-MN"/>
        </w:rPr>
        <w:t xml:space="preserve">8.3.Улсын сүлжээнд хамаарах станц төрийн өмч байна. </w:t>
      </w:r>
    </w:p>
    <w:p w:rsidR="001B1951" w:rsidRPr="007749D3" w:rsidRDefault="000C7350" w:rsidP="000C7350">
      <w:pPr>
        <w:rPr>
          <w:rFonts w:ascii="Arial" w:hAnsi="Arial" w:cs="Arial"/>
          <w:color w:val="FF0000"/>
          <w:lang w:val="mn-MN"/>
        </w:rPr>
      </w:pPr>
      <w:r w:rsidRPr="007749D3">
        <w:rPr>
          <w:rFonts w:ascii="Arial" w:hAnsi="Arial" w:cs="Arial"/>
          <w:sz w:val="23"/>
          <w:szCs w:val="23"/>
        </w:rPr>
        <w:t xml:space="preserve">8.4.Улсын </w:t>
      </w:r>
      <w:proofErr w:type="spellStart"/>
      <w:r w:rsidRPr="007749D3">
        <w:rPr>
          <w:rFonts w:ascii="Arial" w:hAnsi="Arial" w:cs="Arial"/>
          <w:sz w:val="23"/>
          <w:szCs w:val="23"/>
        </w:rPr>
        <w:t>сүлжээнд</w:t>
      </w:r>
      <w:proofErr w:type="spellEnd"/>
      <w:r w:rsidRPr="007749D3">
        <w:rPr>
          <w:rFonts w:ascii="Arial" w:hAnsi="Arial" w:cs="Arial"/>
          <w:sz w:val="23"/>
          <w:szCs w:val="23"/>
        </w:rPr>
        <w:t xml:space="preserve"> </w:t>
      </w:r>
      <w:proofErr w:type="spellStart"/>
      <w:r w:rsidRPr="007749D3">
        <w:rPr>
          <w:rFonts w:ascii="Arial" w:hAnsi="Arial" w:cs="Arial"/>
          <w:sz w:val="23"/>
          <w:szCs w:val="23"/>
        </w:rPr>
        <w:t>хамаарах</w:t>
      </w:r>
      <w:proofErr w:type="spellEnd"/>
      <w:r w:rsidRPr="007749D3">
        <w:rPr>
          <w:rFonts w:ascii="Arial" w:hAnsi="Arial" w:cs="Arial"/>
          <w:sz w:val="23"/>
          <w:szCs w:val="23"/>
        </w:rPr>
        <w:t xml:space="preserve"> </w:t>
      </w:r>
      <w:proofErr w:type="spellStart"/>
      <w:r w:rsidRPr="007749D3">
        <w:rPr>
          <w:rFonts w:ascii="Arial" w:hAnsi="Arial" w:cs="Arial"/>
          <w:sz w:val="23"/>
          <w:szCs w:val="23"/>
        </w:rPr>
        <w:t>станцыг</w:t>
      </w:r>
      <w:proofErr w:type="spellEnd"/>
      <w:r w:rsidRPr="007749D3">
        <w:rPr>
          <w:rFonts w:ascii="Arial" w:hAnsi="Arial" w:cs="Arial"/>
          <w:sz w:val="23"/>
          <w:szCs w:val="23"/>
        </w:rPr>
        <w:t xml:space="preserve"> </w:t>
      </w:r>
      <w:proofErr w:type="spellStart"/>
      <w:r w:rsidRPr="007749D3">
        <w:rPr>
          <w:rFonts w:ascii="Arial" w:hAnsi="Arial" w:cs="Arial"/>
          <w:sz w:val="23"/>
          <w:szCs w:val="23"/>
        </w:rPr>
        <w:t>доор</w:t>
      </w:r>
      <w:proofErr w:type="spellEnd"/>
      <w:r w:rsidRPr="007749D3">
        <w:rPr>
          <w:rFonts w:ascii="Arial" w:hAnsi="Arial" w:cs="Arial"/>
          <w:sz w:val="23"/>
          <w:szCs w:val="23"/>
        </w:rPr>
        <w:t xml:space="preserve"> </w:t>
      </w:r>
      <w:proofErr w:type="spellStart"/>
      <w:r w:rsidRPr="007749D3">
        <w:rPr>
          <w:rFonts w:ascii="Arial" w:hAnsi="Arial" w:cs="Arial"/>
          <w:sz w:val="23"/>
          <w:szCs w:val="23"/>
        </w:rPr>
        <w:t>дурдсанаас</w:t>
      </w:r>
      <w:proofErr w:type="spellEnd"/>
      <w:r w:rsidRPr="007749D3">
        <w:rPr>
          <w:rFonts w:ascii="Arial" w:hAnsi="Arial" w:cs="Arial"/>
          <w:sz w:val="23"/>
          <w:szCs w:val="23"/>
        </w:rPr>
        <w:t xml:space="preserve"> </w:t>
      </w:r>
      <w:proofErr w:type="spellStart"/>
      <w:r w:rsidRPr="007749D3">
        <w:rPr>
          <w:rFonts w:ascii="Arial" w:hAnsi="Arial" w:cs="Arial"/>
          <w:sz w:val="23"/>
          <w:szCs w:val="23"/>
        </w:rPr>
        <w:t>бусад</w:t>
      </w:r>
      <w:proofErr w:type="spellEnd"/>
      <w:r w:rsidRPr="007749D3">
        <w:rPr>
          <w:rFonts w:ascii="Arial" w:hAnsi="Arial" w:cs="Arial"/>
          <w:sz w:val="23"/>
          <w:szCs w:val="23"/>
        </w:rPr>
        <w:t xml:space="preserve"> </w:t>
      </w:r>
      <w:proofErr w:type="spellStart"/>
      <w:r w:rsidRPr="007749D3">
        <w:rPr>
          <w:rFonts w:ascii="Arial" w:hAnsi="Arial" w:cs="Arial"/>
          <w:sz w:val="23"/>
          <w:szCs w:val="23"/>
        </w:rPr>
        <w:t>тохиолдолд</w:t>
      </w:r>
      <w:proofErr w:type="spellEnd"/>
      <w:r w:rsidRPr="007749D3">
        <w:rPr>
          <w:rFonts w:ascii="Arial" w:hAnsi="Arial" w:cs="Arial"/>
          <w:sz w:val="23"/>
          <w:szCs w:val="23"/>
        </w:rPr>
        <w:t xml:space="preserve"> </w:t>
      </w:r>
      <w:proofErr w:type="spellStart"/>
      <w:r w:rsidRPr="007749D3">
        <w:rPr>
          <w:rFonts w:ascii="Arial" w:hAnsi="Arial" w:cs="Arial"/>
          <w:sz w:val="23"/>
          <w:szCs w:val="23"/>
        </w:rPr>
        <w:t>нүүлгэн</w:t>
      </w:r>
      <w:proofErr w:type="spellEnd"/>
      <w:r w:rsidRPr="007749D3">
        <w:rPr>
          <w:rFonts w:ascii="Arial" w:hAnsi="Arial" w:cs="Arial"/>
          <w:sz w:val="23"/>
          <w:szCs w:val="23"/>
        </w:rPr>
        <w:t xml:space="preserve"> </w:t>
      </w:r>
      <w:proofErr w:type="spellStart"/>
      <w:r w:rsidRPr="007749D3">
        <w:rPr>
          <w:rFonts w:ascii="Arial" w:hAnsi="Arial" w:cs="Arial"/>
          <w:sz w:val="23"/>
          <w:szCs w:val="23"/>
        </w:rPr>
        <w:t>шилжүүлэхийг</w:t>
      </w:r>
      <w:proofErr w:type="spellEnd"/>
      <w:r w:rsidRPr="007749D3">
        <w:rPr>
          <w:rFonts w:ascii="Arial" w:hAnsi="Arial" w:cs="Arial"/>
          <w:sz w:val="23"/>
          <w:szCs w:val="23"/>
        </w:rPr>
        <w:t xml:space="preserve"> </w:t>
      </w:r>
      <w:proofErr w:type="spellStart"/>
      <w:r w:rsidRPr="007749D3">
        <w:rPr>
          <w:rFonts w:ascii="Arial" w:hAnsi="Arial" w:cs="Arial"/>
          <w:sz w:val="23"/>
          <w:szCs w:val="23"/>
        </w:rPr>
        <w:t>хориглоно</w:t>
      </w:r>
      <w:proofErr w:type="spellEnd"/>
      <w:r w:rsidRPr="007749D3">
        <w:rPr>
          <w:rFonts w:ascii="Arial" w:hAnsi="Arial" w:cs="Arial"/>
          <w:sz w:val="23"/>
          <w:szCs w:val="23"/>
        </w:rPr>
        <w:t>:</w:t>
      </w:r>
    </w:p>
    <w:p w:rsidR="000C7350" w:rsidRPr="007749D3" w:rsidRDefault="000C7350" w:rsidP="008C0AD5">
      <w:pPr>
        <w:pStyle w:val="Default"/>
        <w:numPr>
          <w:ilvl w:val="0"/>
          <w:numId w:val="3"/>
        </w:numPr>
        <w:rPr>
          <w:sz w:val="23"/>
          <w:szCs w:val="23"/>
          <w:lang w:val="mn-MN"/>
        </w:rPr>
      </w:pPr>
      <w:r w:rsidRPr="007749D3">
        <w:rPr>
          <w:color w:val="FF0000"/>
          <w:sz w:val="23"/>
          <w:szCs w:val="23"/>
          <w:lang w:val="mn-MN"/>
        </w:rPr>
        <w:t>8.2.</w:t>
      </w:r>
      <w:r w:rsidRPr="007749D3">
        <w:rPr>
          <w:sz w:val="23"/>
          <w:szCs w:val="23"/>
          <w:lang w:val="mn-MN"/>
        </w:rPr>
        <w:t>Улсын сүлжээний</w:t>
      </w:r>
      <w:r w:rsidR="00A50567" w:rsidRPr="007749D3">
        <w:rPr>
          <w:color w:val="FF0000"/>
          <w:lang w:val="mn-MN"/>
        </w:rPr>
        <w:t xml:space="preserve"> автомат</w:t>
      </w:r>
      <w:r w:rsidRPr="007749D3">
        <w:rPr>
          <w:sz w:val="23"/>
          <w:szCs w:val="23"/>
          <w:lang w:val="mn-MN"/>
        </w:rPr>
        <w:t xml:space="preserve"> станцыг ерөнхий төлөвлөгөөний дагуу байгуулна. </w:t>
      </w:r>
    </w:p>
    <w:p w:rsidR="000C7350" w:rsidRPr="007749D3" w:rsidRDefault="000C7350" w:rsidP="000C7350">
      <w:pPr>
        <w:pStyle w:val="Default"/>
        <w:rPr>
          <w:sz w:val="23"/>
          <w:szCs w:val="23"/>
          <w:lang w:val="mn-MN"/>
        </w:rPr>
      </w:pPr>
      <w:r w:rsidRPr="007749D3">
        <w:rPr>
          <w:sz w:val="23"/>
          <w:szCs w:val="23"/>
          <w:lang w:val="mn-MN"/>
        </w:rPr>
        <w:t xml:space="preserve">8.3.Улсын сүлжээнд хамаарах </w:t>
      </w:r>
      <w:r w:rsidR="00A50567" w:rsidRPr="007749D3">
        <w:rPr>
          <w:color w:val="FF0000"/>
          <w:lang w:val="mn-MN"/>
        </w:rPr>
        <w:t>автома</w:t>
      </w:r>
      <w:r w:rsidR="00A50567" w:rsidRPr="007749D3">
        <w:rPr>
          <w:sz w:val="23"/>
          <w:szCs w:val="23"/>
          <w:lang w:val="mn-MN"/>
        </w:rPr>
        <w:t xml:space="preserve">т </w:t>
      </w:r>
      <w:r w:rsidRPr="007749D3">
        <w:rPr>
          <w:sz w:val="23"/>
          <w:szCs w:val="23"/>
          <w:lang w:val="mn-MN"/>
        </w:rPr>
        <w:t xml:space="preserve">станц төрийн өмч байна. </w:t>
      </w:r>
    </w:p>
    <w:p w:rsidR="000C7350" w:rsidRPr="007749D3" w:rsidRDefault="000C7350" w:rsidP="000C7350">
      <w:pPr>
        <w:rPr>
          <w:rFonts w:ascii="Arial" w:hAnsi="Arial" w:cs="Arial"/>
          <w:lang w:val="mn-MN"/>
        </w:rPr>
      </w:pPr>
      <w:r w:rsidRPr="007749D3">
        <w:rPr>
          <w:rFonts w:ascii="Arial" w:hAnsi="Arial" w:cs="Arial"/>
          <w:sz w:val="23"/>
          <w:szCs w:val="23"/>
          <w:lang w:val="mn-MN"/>
        </w:rPr>
        <w:t xml:space="preserve">8.4.Улсын сүлжээнд хамаарах </w:t>
      </w:r>
      <w:r w:rsidR="00A50567" w:rsidRPr="007749D3">
        <w:rPr>
          <w:rFonts w:ascii="Arial" w:hAnsi="Arial" w:cs="Arial"/>
          <w:color w:val="FF0000"/>
          <w:lang w:val="mn-MN"/>
        </w:rPr>
        <w:t>автома</w:t>
      </w:r>
      <w:r w:rsidR="00A50567" w:rsidRPr="007749D3">
        <w:rPr>
          <w:rFonts w:ascii="Arial" w:hAnsi="Arial" w:cs="Arial"/>
          <w:sz w:val="23"/>
          <w:szCs w:val="23"/>
          <w:lang w:val="mn-MN"/>
        </w:rPr>
        <w:t xml:space="preserve">т </w:t>
      </w:r>
      <w:r w:rsidRPr="007749D3">
        <w:rPr>
          <w:rFonts w:ascii="Arial" w:hAnsi="Arial" w:cs="Arial"/>
          <w:sz w:val="23"/>
          <w:szCs w:val="23"/>
          <w:lang w:val="mn-MN"/>
        </w:rPr>
        <w:t>станцыг доор дурдсанаас бусад тохиолдолд нүүлгэн шилжүүлэхийг хориглоно:</w:t>
      </w:r>
      <w:r w:rsidR="00A50567" w:rsidRPr="007749D3">
        <w:rPr>
          <w:rFonts w:ascii="Arial" w:hAnsi="Arial" w:cs="Arial"/>
          <w:sz w:val="23"/>
          <w:szCs w:val="23"/>
          <w:lang w:val="mn-MN"/>
        </w:rPr>
        <w:t xml:space="preserve"> эсвэл Улсын сүлжээний</w:t>
      </w:r>
      <w:r w:rsidR="00A50567" w:rsidRPr="007749D3">
        <w:rPr>
          <w:rFonts w:ascii="Arial" w:hAnsi="Arial" w:cs="Arial"/>
          <w:color w:val="FF0000"/>
          <w:lang w:val="mn-MN"/>
        </w:rPr>
        <w:t xml:space="preserve"> нэгжийг гэх</w:t>
      </w:r>
      <w:r w:rsidR="0044187B">
        <w:rPr>
          <w:rFonts w:ascii="Arial" w:hAnsi="Arial" w:cs="Arial"/>
          <w:color w:val="FF0000"/>
          <w:lang w:val="mn-MN"/>
        </w:rPr>
        <w:t xml:space="preserve">, Утгын хувьд улсын сүлжээний нэгж эсвэл өртөө, харуул гэж оруулах. </w:t>
      </w:r>
      <w:r w:rsidR="00A50567" w:rsidRPr="007749D3">
        <w:rPr>
          <w:rFonts w:ascii="Arial" w:hAnsi="Arial" w:cs="Arial"/>
          <w:color w:val="FF0000"/>
          <w:lang w:val="mn-MN"/>
        </w:rPr>
        <w:t xml:space="preserve"> </w:t>
      </w:r>
    </w:p>
    <w:p w:rsidR="001B1951" w:rsidRPr="007749D3" w:rsidRDefault="008C0AD5">
      <w:pPr>
        <w:rPr>
          <w:rFonts w:ascii="Arial" w:hAnsi="Arial" w:cs="Arial"/>
          <w:lang w:val="mn-MN"/>
        </w:rPr>
      </w:pPr>
      <w:r w:rsidRPr="007749D3">
        <w:rPr>
          <w:rFonts w:ascii="Arial" w:hAnsi="Arial" w:cs="Arial"/>
          <w:sz w:val="23"/>
          <w:szCs w:val="23"/>
          <w:lang w:val="mn-MN"/>
        </w:rPr>
        <w:t>8.5.Станцыг нүүлгэн шилжүүлэх шийдвэрийг байгаль орчны асуудал эрхэлсэн Засгийн газрын гишүүн гаргах бөгөөд станцын шинэ байршал нь ажиглалт, хэмжилтийн шаардлага хангасан байна</w:t>
      </w:r>
    </w:p>
    <w:p w:rsidR="00534454" w:rsidRPr="007749D3" w:rsidRDefault="00E76D9B" w:rsidP="00E76D9B">
      <w:pPr>
        <w:pStyle w:val="ListParagraph"/>
        <w:numPr>
          <w:ilvl w:val="0"/>
          <w:numId w:val="3"/>
        </w:numPr>
        <w:rPr>
          <w:rFonts w:ascii="Arial" w:hAnsi="Arial" w:cs="Arial"/>
          <w:color w:val="FF0000"/>
          <w:lang w:val="mn-MN"/>
        </w:rPr>
      </w:pPr>
      <w:r w:rsidRPr="007749D3">
        <w:rPr>
          <w:rFonts w:ascii="Arial" w:hAnsi="Arial" w:cs="Arial"/>
          <w:color w:val="FF0000"/>
          <w:lang w:val="mn-MN"/>
        </w:rPr>
        <w:t>8.5.</w:t>
      </w:r>
      <w:r w:rsidRPr="007749D3">
        <w:rPr>
          <w:rFonts w:ascii="Arial" w:hAnsi="Arial" w:cs="Arial"/>
          <w:color w:val="FF0000"/>
          <w:sz w:val="23"/>
          <w:szCs w:val="23"/>
          <w:lang w:val="mn-MN"/>
        </w:rPr>
        <w:t xml:space="preserve"> Улсын сүлжээний нэгжийн ажиглалтын талбайг </w:t>
      </w:r>
      <w:r w:rsidRPr="007749D3">
        <w:rPr>
          <w:rFonts w:ascii="Arial" w:hAnsi="Arial" w:cs="Arial"/>
          <w:color w:val="FF0000"/>
          <w:lang w:val="mn-MN"/>
        </w:rPr>
        <w:t xml:space="preserve"> нүүлгэн шилжүүлэх шийдвэрийг байгаль орчны асуудал эрхэлсэн Засгийн газрын гишүүн гаргах бөгөөд </w:t>
      </w:r>
      <w:r w:rsidRPr="007749D3">
        <w:rPr>
          <w:rFonts w:ascii="Arial" w:hAnsi="Arial" w:cs="Arial"/>
          <w:color w:val="FF0000"/>
          <w:sz w:val="23"/>
          <w:szCs w:val="23"/>
          <w:lang w:val="mn-MN"/>
        </w:rPr>
        <w:t>ажиглалтын талбайн</w:t>
      </w:r>
      <w:r w:rsidR="005A1B50" w:rsidRPr="007749D3">
        <w:rPr>
          <w:rFonts w:ascii="Arial" w:hAnsi="Arial" w:cs="Arial"/>
          <w:color w:val="FF0000"/>
          <w:lang w:val="mn-MN"/>
        </w:rPr>
        <w:t xml:space="preserve"> шинэ байршал нь ажиглалт, хэмжл</w:t>
      </w:r>
      <w:r w:rsidRPr="007749D3">
        <w:rPr>
          <w:rFonts w:ascii="Arial" w:hAnsi="Arial" w:cs="Arial"/>
          <w:color w:val="FF0000"/>
          <w:lang w:val="mn-MN"/>
        </w:rPr>
        <w:t>ийн шаардлага хангасан байна</w:t>
      </w:r>
      <w:r w:rsidR="00852D4F" w:rsidRPr="007749D3">
        <w:rPr>
          <w:rFonts w:ascii="Arial" w:hAnsi="Arial" w:cs="Arial"/>
          <w:color w:val="FF0000"/>
          <w:lang w:val="mn-MN"/>
        </w:rPr>
        <w:t xml:space="preserve"> гэх</w:t>
      </w:r>
    </w:p>
    <w:p w:rsidR="00534454" w:rsidRPr="007749D3" w:rsidRDefault="00534454">
      <w:pPr>
        <w:rPr>
          <w:rFonts w:ascii="Arial" w:hAnsi="Arial" w:cs="Arial"/>
          <w:lang w:val="mn-MN"/>
        </w:rPr>
      </w:pPr>
    </w:p>
    <w:p w:rsidR="00534454" w:rsidRPr="007749D3" w:rsidRDefault="00852D4F">
      <w:pPr>
        <w:rPr>
          <w:rFonts w:ascii="Arial" w:hAnsi="Arial" w:cs="Arial"/>
          <w:color w:val="FF0000"/>
          <w:lang w:val="mn-MN"/>
        </w:rPr>
      </w:pPr>
      <w:r w:rsidRPr="007749D3">
        <w:rPr>
          <w:rFonts w:ascii="Arial" w:hAnsi="Arial" w:cs="Arial"/>
          <w:lang w:val="mn-MN"/>
        </w:rPr>
        <w:t>8.7.Станцын зэрэглэлийг хэмжих хэрэгслийн тоо хэмжээ, хөтөлбөр, үйл ажиллагааны хүрээг харгалзан ус цаг уур, орчны хяналт шинжилгээний асуудал эрхэлсэн төрийн захиргааны байгууллага тогтооно.</w:t>
      </w:r>
    </w:p>
    <w:p w:rsidR="00EC2CB7" w:rsidRPr="007749D3" w:rsidRDefault="00EC2CB7" w:rsidP="00EC2CB7">
      <w:pPr>
        <w:pStyle w:val="ListParagraph"/>
        <w:numPr>
          <w:ilvl w:val="0"/>
          <w:numId w:val="3"/>
        </w:numPr>
        <w:rPr>
          <w:rFonts w:ascii="Arial" w:hAnsi="Arial" w:cs="Arial"/>
          <w:color w:val="FF0000"/>
          <w:lang w:val="mn-MN"/>
        </w:rPr>
      </w:pPr>
      <w:r w:rsidRPr="007749D3">
        <w:rPr>
          <w:rFonts w:ascii="Arial" w:hAnsi="Arial" w:cs="Arial"/>
          <w:color w:val="FF0000"/>
          <w:lang w:val="mn-MN"/>
        </w:rPr>
        <w:t>8.7.</w:t>
      </w:r>
      <w:r w:rsidR="000B7148" w:rsidRPr="007749D3">
        <w:rPr>
          <w:rFonts w:ascii="Arial" w:hAnsi="Arial" w:cs="Arial"/>
          <w:color w:val="FF0000"/>
          <w:sz w:val="23"/>
          <w:szCs w:val="23"/>
          <w:lang w:val="mn-MN"/>
        </w:rPr>
        <w:t xml:space="preserve"> Улсын сүлжээний цаг уурын өртөөний </w:t>
      </w:r>
      <w:r w:rsidRPr="007749D3">
        <w:rPr>
          <w:rFonts w:ascii="Arial" w:hAnsi="Arial" w:cs="Arial"/>
          <w:color w:val="FF0000"/>
          <w:lang w:val="mn-MN"/>
        </w:rPr>
        <w:t xml:space="preserve"> зэрэглэлийг хэмжих хэрэгслийн тоо хэмжээ, хөтөлбөр, үйл ажиллагааны хүрээг харгалзан ус цаг уур, орчны хяналт шинжилгээний асуудал эрхэлсэн төрийн захиргааны байгууллага тогтооно.</w:t>
      </w:r>
      <w:r w:rsidR="000B7148" w:rsidRPr="007749D3">
        <w:rPr>
          <w:rFonts w:ascii="Arial" w:hAnsi="Arial" w:cs="Arial"/>
          <w:color w:val="FF0000"/>
          <w:lang w:val="mn-MN"/>
        </w:rPr>
        <w:t xml:space="preserve"> гэх</w:t>
      </w:r>
    </w:p>
    <w:p w:rsidR="00534454" w:rsidRPr="007749D3" w:rsidRDefault="00534454">
      <w:pPr>
        <w:rPr>
          <w:rFonts w:ascii="Arial" w:hAnsi="Arial" w:cs="Arial"/>
          <w:lang w:val="mn-MN"/>
        </w:rPr>
      </w:pPr>
    </w:p>
    <w:p w:rsidR="00534454" w:rsidRPr="007749D3" w:rsidRDefault="00C542E7">
      <w:pPr>
        <w:rPr>
          <w:rFonts w:ascii="Arial" w:hAnsi="Arial" w:cs="Arial"/>
          <w:b/>
          <w:bCs/>
          <w:sz w:val="23"/>
          <w:szCs w:val="23"/>
          <w:lang w:val="mn-MN"/>
        </w:rPr>
      </w:pPr>
      <w:r w:rsidRPr="007749D3">
        <w:rPr>
          <w:rFonts w:ascii="Arial" w:hAnsi="Arial" w:cs="Arial"/>
          <w:b/>
          <w:bCs/>
          <w:sz w:val="23"/>
          <w:szCs w:val="23"/>
          <w:lang w:val="mn-MN"/>
        </w:rPr>
        <w:t>9 дүгээр зүйл.Ус цаг уур, орчны ажиглалт, хэмжилт</w:t>
      </w:r>
    </w:p>
    <w:p w:rsidR="00C542E7" w:rsidRPr="007749D3" w:rsidRDefault="00C542E7" w:rsidP="00C542E7">
      <w:pPr>
        <w:rPr>
          <w:rFonts w:ascii="Arial" w:hAnsi="Arial" w:cs="Arial"/>
          <w:color w:val="FF0000"/>
          <w:lang w:val="mn-MN"/>
        </w:rPr>
      </w:pPr>
      <w:r w:rsidRPr="007749D3">
        <w:rPr>
          <w:rFonts w:ascii="Arial" w:hAnsi="Arial" w:cs="Arial"/>
          <w:sz w:val="23"/>
          <w:szCs w:val="23"/>
          <w:lang w:val="mn-MN"/>
        </w:rPr>
        <w:t>9.2.Ажиглалт, хэмжилтийн үр дүн нь станцын байрлаж буй нутаг дэвсгэрийн ус цаг уурын үзэгдлийн бодит байдал, байгалийн нөхцөл байдлыг бодитойгоор тусгаж, төлөөлөх байдлыг хангасан байна.</w:t>
      </w:r>
    </w:p>
    <w:p w:rsidR="00AE25A3" w:rsidRPr="007749D3" w:rsidRDefault="0044187B" w:rsidP="0044187B">
      <w:pPr>
        <w:pStyle w:val="ListParagraph"/>
        <w:numPr>
          <w:ilvl w:val="0"/>
          <w:numId w:val="3"/>
        </w:numPr>
        <w:rPr>
          <w:rFonts w:ascii="Arial" w:hAnsi="Arial" w:cs="Arial"/>
          <w:b/>
          <w:color w:val="FF0000"/>
          <w:lang w:val="mn-MN"/>
        </w:rPr>
      </w:pPr>
      <w:r w:rsidRPr="007749D3">
        <w:rPr>
          <w:rFonts w:ascii="Arial" w:hAnsi="Arial" w:cs="Arial"/>
          <w:sz w:val="23"/>
          <w:szCs w:val="23"/>
          <w:lang w:val="mn-MN"/>
        </w:rPr>
        <w:t xml:space="preserve">Ажиглалт, хэмжилтийн үр дүн нь </w:t>
      </w:r>
      <w:r w:rsidRPr="007749D3">
        <w:rPr>
          <w:rFonts w:ascii="Arial" w:hAnsi="Arial" w:cs="Arial"/>
          <w:b/>
          <w:color w:val="FF0000"/>
          <w:sz w:val="23"/>
          <w:szCs w:val="23"/>
          <w:lang w:val="mn-MN"/>
        </w:rPr>
        <w:t>улсын сүлжээний нэгжийн</w:t>
      </w:r>
      <w:r w:rsidRPr="007749D3">
        <w:rPr>
          <w:rFonts w:ascii="Arial" w:hAnsi="Arial" w:cs="Arial"/>
          <w:sz w:val="23"/>
          <w:szCs w:val="23"/>
          <w:lang w:val="mn-MN"/>
        </w:rPr>
        <w:t xml:space="preserve"> байрлаж буй нутаг дэвсгэрийн ус цаг уурын үзэгдлийн бодит байдал, байгалийн нөхцөл байдлыг бодитойгоор тусгаж, төлөөлөх байдлыг хангасан байна.</w:t>
      </w:r>
      <w:r w:rsidRPr="007749D3">
        <w:rPr>
          <w:rFonts w:ascii="Arial" w:hAnsi="Arial" w:cs="Arial"/>
          <w:b/>
          <w:color w:val="FF0000"/>
          <w:lang w:val="mn-MN"/>
        </w:rPr>
        <w:t xml:space="preserve"> </w:t>
      </w:r>
    </w:p>
    <w:p w:rsidR="00AE25A3" w:rsidRPr="007749D3" w:rsidRDefault="00AE25A3" w:rsidP="0018298C">
      <w:pPr>
        <w:pStyle w:val="ListParagraph"/>
        <w:numPr>
          <w:ilvl w:val="0"/>
          <w:numId w:val="3"/>
        </w:numPr>
        <w:rPr>
          <w:rFonts w:ascii="Arial" w:hAnsi="Arial" w:cs="Arial"/>
          <w:b/>
          <w:color w:val="FF0000"/>
          <w:lang w:val="mn-MN"/>
        </w:rPr>
      </w:pPr>
      <w:r w:rsidRPr="007749D3">
        <w:rPr>
          <w:rFonts w:ascii="Arial" w:hAnsi="Arial" w:cs="Arial"/>
          <w:b/>
          <w:color w:val="FF0000"/>
          <w:sz w:val="23"/>
          <w:szCs w:val="23"/>
          <w:lang w:val="mn-MN"/>
        </w:rPr>
        <w:t xml:space="preserve">9.4 </w:t>
      </w:r>
      <w:r w:rsidR="0018298C" w:rsidRPr="007749D3">
        <w:rPr>
          <w:rFonts w:ascii="Arial" w:hAnsi="Arial" w:cs="Arial"/>
          <w:b/>
          <w:color w:val="FF0000"/>
          <w:sz w:val="23"/>
          <w:szCs w:val="23"/>
          <w:lang w:val="mn-MN"/>
        </w:rPr>
        <w:t>агаар,хөрс, усны орчны хяналт шинжилгээ</w:t>
      </w:r>
      <w:r w:rsidR="0044187B">
        <w:rPr>
          <w:rFonts w:ascii="Arial" w:hAnsi="Arial" w:cs="Arial"/>
          <w:b/>
          <w:color w:val="FF0000"/>
          <w:sz w:val="23"/>
          <w:szCs w:val="23"/>
          <w:lang w:val="mn-MN"/>
        </w:rPr>
        <w:t>г</w:t>
      </w:r>
      <w:r w:rsidR="0018298C" w:rsidRPr="007749D3">
        <w:rPr>
          <w:rFonts w:ascii="Arial" w:hAnsi="Arial" w:cs="Arial"/>
          <w:b/>
          <w:color w:val="FF0000"/>
          <w:sz w:val="23"/>
          <w:szCs w:val="23"/>
          <w:lang w:val="mn-MN"/>
        </w:rPr>
        <w:t xml:space="preserve"> </w:t>
      </w:r>
      <w:r w:rsidRPr="007749D3">
        <w:rPr>
          <w:rFonts w:ascii="Arial" w:hAnsi="Arial" w:cs="Arial"/>
          <w:b/>
          <w:color w:val="FF0000"/>
          <w:sz w:val="23"/>
          <w:szCs w:val="23"/>
          <w:lang w:val="mn-MN"/>
        </w:rPr>
        <w:t xml:space="preserve"> </w:t>
      </w:r>
      <w:r w:rsidRPr="0044187B">
        <w:rPr>
          <w:rFonts w:ascii="Arial" w:hAnsi="Arial" w:cs="Arial"/>
          <w:b/>
          <w:color w:val="FF0000"/>
          <w:sz w:val="23"/>
          <w:szCs w:val="23"/>
          <w:lang w:val="mn-MN"/>
        </w:rPr>
        <w:t>нэмж заалт оруулах</w:t>
      </w:r>
    </w:p>
    <w:p w:rsidR="00C542E7" w:rsidRPr="007749D3" w:rsidRDefault="00C542E7" w:rsidP="0018298C">
      <w:pPr>
        <w:pStyle w:val="ListParagraph"/>
        <w:rPr>
          <w:rFonts w:ascii="Arial" w:hAnsi="Arial" w:cs="Arial"/>
          <w:color w:val="FF0000"/>
          <w:lang w:val="mn-MN"/>
        </w:rPr>
      </w:pPr>
    </w:p>
    <w:p w:rsidR="00534454" w:rsidRPr="007749D3" w:rsidRDefault="0018298C">
      <w:pPr>
        <w:rPr>
          <w:rFonts w:ascii="Arial" w:hAnsi="Arial" w:cs="Arial"/>
          <w:color w:val="FF0000"/>
          <w:lang w:val="mn-MN"/>
        </w:rPr>
      </w:pPr>
      <w:r w:rsidRPr="007749D3">
        <w:rPr>
          <w:rFonts w:ascii="Arial" w:hAnsi="Arial" w:cs="Arial"/>
          <w:b/>
          <w:bCs/>
          <w:sz w:val="23"/>
          <w:szCs w:val="23"/>
          <w:lang w:val="mn-MN"/>
        </w:rPr>
        <w:t>10 дугаар зүйл.</w:t>
      </w:r>
      <w:r w:rsidR="007749D3">
        <w:rPr>
          <w:rFonts w:ascii="Arial" w:hAnsi="Arial" w:cs="Arial"/>
          <w:b/>
          <w:bCs/>
          <w:sz w:val="23"/>
          <w:szCs w:val="23"/>
          <w:lang w:val="mn-MN"/>
        </w:rPr>
        <w:t xml:space="preserve"> </w:t>
      </w:r>
      <w:r w:rsidRPr="007749D3">
        <w:rPr>
          <w:rFonts w:ascii="Arial" w:hAnsi="Arial" w:cs="Arial"/>
          <w:b/>
          <w:bCs/>
          <w:color w:val="FF0000"/>
          <w:sz w:val="23"/>
          <w:szCs w:val="23"/>
          <w:lang w:val="mn-MN"/>
        </w:rPr>
        <w:t>Шинжилгээний талбай</w:t>
      </w:r>
    </w:p>
    <w:p w:rsidR="0018298C" w:rsidRPr="007749D3" w:rsidRDefault="0018298C">
      <w:pPr>
        <w:rPr>
          <w:rFonts w:ascii="Arial" w:hAnsi="Arial" w:cs="Arial"/>
          <w:lang w:val="mn-MN"/>
        </w:rPr>
      </w:pPr>
    </w:p>
    <w:p w:rsidR="0018298C" w:rsidRPr="007749D3" w:rsidRDefault="0035109E">
      <w:pPr>
        <w:rPr>
          <w:rFonts w:ascii="Arial" w:hAnsi="Arial" w:cs="Arial"/>
          <w:lang w:val="mn-MN"/>
        </w:rPr>
      </w:pPr>
      <w:r w:rsidRPr="007749D3">
        <w:rPr>
          <w:rFonts w:ascii="Arial" w:hAnsi="Arial" w:cs="Arial"/>
          <w:sz w:val="23"/>
          <w:szCs w:val="23"/>
          <w:lang w:val="mn-MN"/>
        </w:rPr>
        <w:t>10.2.Шинжилгээний талбайн орчноо төлөөлөх чадварыг хадгалах зорилгоор уг талбайн байршлыг улсын газар зохион байгуулалтын ерөнхий төлөвлөгөөнд тусгасан байна.</w:t>
      </w:r>
    </w:p>
    <w:p w:rsidR="0035109E" w:rsidRDefault="0035109E" w:rsidP="0044187B">
      <w:pPr>
        <w:jc w:val="both"/>
        <w:rPr>
          <w:rFonts w:ascii="Arial" w:hAnsi="Arial" w:cs="Arial"/>
          <w:color w:val="FF0000"/>
          <w:sz w:val="23"/>
          <w:szCs w:val="23"/>
          <w:lang w:val="mn-MN"/>
        </w:rPr>
      </w:pPr>
      <w:r w:rsidRPr="007749D3">
        <w:rPr>
          <w:rFonts w:ascii="Arial" w:hAnsi="Arial" w:cs="Arial"/>
          <w:color w:val="FF0000"/>
          <w:sz w:val="23"/>
          <w:szCs w:val="23"/>
          <w:lang w:val="mn-MN"/>
        </w:rPr>
        <w:t>10.2.Шинжилгээний талбайн орчноо төлөөлөх чадварыг хадгалах зорилгоор уг шинэилгээний ажиглалтын талбайн байршлыг орон нутгийн газар зохион байгуулалтын ерөнхий төлөвлөгөөнд тусгасан байна.</w:t>
      </w:r>
    </w:p>
    <w:p w:rsidR="005E13CF" w:rsidRPr="00507400" w:rsidRDefault="005E13CF" w:rsidP="005E13CF">
      <w:pPr>
        <w:spacing w:before="100" w:beforeAutospacing="1" w:after="100" w:afterAutospacing="1" w:line="240" w:lineRule="auto"/>
        <w:jc w:val="both"/>
        <w:rPr>
          <w:rFonts w:ascii="Arial" w:eastAsia="Times New Roman" w:hAnsi="Arial" w:cs="Arial"/>
          <w:b/>
          <w:bCs/>
          <w:color w:val="FF0000"/>
          <w:lang w:val="mn-MN"/>
        </w:rPr>
      </w:pPr>
      <w:proofErr w:type="spellStart"/>
      <w:r w:rsidRPr="00507400">
        <w:rPr>
          <w:rFonts w:ascii="Arial" w:eastAsia="Times New Roman" w:hAnsi="Arial" w:cs="Arial"/>
          <w:b/>
          <w:bCs/>
          <w:color w:val="FF0000"/>
        </w:rPr>
        <w:t>Ус</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цаг</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уур</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орчны</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хяналт</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шинжилгээнд</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хэмжлийн</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нэгдмэл</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байдлыг</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хангах</w:t>
      </w:r>
      <w:proofErr w:type="spellEnd"/>
      <w:r w:rsidRPr="00507400">
        <w:rPr>
          <w:rFonts w:ascii="Arial" w:eastAsia="Times New Roman" w:hAnsi="Arial" w:cs="Arial"/>
          <w:b/>
          <w:bCs/>
          <w:color w:val="FF0000"/>
          <w:lang w:val="mn-MN"/>
        </w:rPr>
        <w:t xml:space="preserve"> талаар зүйл нэмж оруулах</w:t>
      </w:r>
    </w:p>
    <w:p w:rsidR="005E13CF" w:rsidRPr="00507400" w:rsidRDefault="005E13CF" w:rsidP="005E13CF">
      <w:pPr>
        <w:spacing w:before="100" w:beforeAutospacing="1" w:after="100" w:afterAutospacing="1" w:line="240" w:lineRule="auto"/>
        <w:jc w:val="both"/>
        <w:rPr>
          <w:rFonts w:ascii="Arial" w:eastAsia="Times New Roman" w:hAnsi="Arial" w:cs="Arial"/>
          <w:b/>
          <w:bCs/>
          <w:color w:val="FF0000"/>
          <w:lang w:val="mn-MN"/>
        </w:rPr>
      </w:pPr>
      <w:r w:rsidRPr="00507400">
        <w:rPr>
          <w:rFonts w:ascii="Arial" w:eastAsia="Times New Roman" w:hAnsi="Arial" w:cs="Arial"/>
          <w:b/>
          <w:bCs/>
          <w:color w:val="FF0000"/>
          <w:lang w:val="mn-MN"/>
        </w:rPr>
        <w:t xml:space="preserve">11 дүгээр зүйл: </w:t>
      </w:r>
    </w:p>
    <w:p w:rsidR="005E13CF" w:rsidRPr="00507400" w:rsidRDefault="005E13CF" w:rsidP="005E13CF">
      <w:pPr>
        <w:spacing w:before="100" w:beforeAutospacing="1" w:after="100" w:afterAutospacing="1" w:line="240" w:lineRule="auto"/>
        <w:jc w:val="both"/>
        <w:rPr>
          <w:rFonts w:ascii="Arial" w:eastAsia="Times New Roman" w:hAnsi="Arial" w:cs="Arial"/>
          <w:b/>
          <w:bCs/>
          <w:color w:val="FF0000"/>
        </w:rPr>
      </w:pPr>
      <w:proofErr w:type="spellStart"/>
      <w:r w:rsidRPr="00507400">
        <w:rPr>
          <w:rFonts w:ascii="Arial" w:eastAsia="Times New Roman" w:hAnsi="Arial" w:cs="Arial"/>
          <w:b/>
          <w:bCs/>
          <w:color w:val="FF0000"/>
        </w:rPr>
        <w:t>Ус</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цаг</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уур</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орчны</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хяналт</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шинжилгээнд</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хэмжлийн</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нэгдмэл</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байдлыг</w:t>
      </w:r>
      <w:proofErr w:type="spellEnd"/>
      <w:r w:rsidRPr="00507400">
        <w:rPr>
          <w:rFonts w:ascii="Arial" w:eastAsia="Times New Roman" w:hAnsi="Arial" w:cs="Arial"/>
          <w:b/>
          <w:bCs/>
          <w:color w:val="FF0000"/>
        </w:rPr>
        <w:t xml:space="preserve"> </w:t>
      </w:r>
      <w:proofErr w:type="spellStart"/>
      <w:r w:rsidRPr="00507400">
        <w:rPr>
          <w:rFonts w:ascii="Arial" w:eastAsia="Times New Roman" w:hAnsi="Arial" w:cs="Arial"/>
          <w:b/>
          <w:bCs/>
          <w:color w:val="FF0000"/>
        </w:rPr>
        <w:t>хангах</w:t>
      </w:r>
      <w:proofErr w:type="spellEnd"/>
    </w:p>
    <w:p w:rsidR="005E13CF" w:rsidRPr="00A30B3F" w:rsidRDefault="005E13CF" w:rsidP="005E13CF">
      <w:pPr>
        <w:spacing w:before="100" w:beforeAutospacing="1" w:after="100" w:afterAutospacing="1" w:line="300" w:lineRule="atLeast"/>
        <w:jc w:val="both"/>
        <w:rPr>
          <w:rFonts w:ascii="Arial" w:eastAsia="Times New Roman" w:hAnsi="Arial" w:cs="Arial"/>
          <w:color w:val="333333"/>
          <w:lang w:val="mn-MN"/>
        </w:rPr>
      </w:pPr>
      <w:r w:rsidRPr="00A30B3F">
        <w:rPr>
          <w:rFonts w:ascii="Arial" w:eastAsia="Times New Roman" w:hAnsi="Arial" w:cs="Arial"/>
          <w:color w:val="333333"/>
        </w:rPr>
        <w:t>1</w:t>
      </w:r>
      <w:r w:rsidRPr="00C84AB6">
        <w:rPr>
          <w:rFonts w:ascii="Arial" w:eastAsia="Times New Roman" w:hAnsi="Arial" w:cs="Arial"/>
          <w:color w:val="333333"/>
          <w:lang w:val="mn-MN"/>
        </w:rPr>
        <w:t>1</w:t>
      </w:r>
      <w:r w:rsidRPr="00A30B3F">
        <w:rPr>
          <w:rFonts w:ascii="Arial" w:eastAsia="Times New Roman" w:hAnsi="Arial" w:cs="Arial"/>
          <w:color w:val="333333"/>
        </w:rPr>
        <w:t xml:space="preserve">.1.Ус </w:t>
      </w:r>
      <w:proofErr w:type="spellStart"/>
      <w:r w:rsidRPr="00A30B3F">
        <w:rPr>
          <w:rFonts w:ascii="Arial" w:eastAsia="Times New Roman" w:hAnsi="Arial" w:cs="Arial"/>
          <w:color w:val="333333"/>
        </w:rPr>
        <w:t>цаг</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уур</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орчны</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хяналт</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шинжилгээнд</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стандарт</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техникийн</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шаардлага</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хангасан</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хэмжих</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хэрэгсэл</w:t>
      </w:r>
      <w:proofErr w:type="spellEnd"/>
      <w:r w:rsidRPr="00C84AB6">
        <w:rPr>
          <w:rFonts w:ascii="Arial" w:eastAsia="Times New Roman" w:hAnsi="Arial" w:cs="Arial"/>
          <w:color w:val="333333"/>
          <w:lang w:val="mn-MN"/>
        </w:rPr>
        <w:t xml:space="preserve">ээр </w:t>
      </w:r>
      <w:proofErr w:type="spellStart"/>
      <w:r w:rsidRPr="00C84AB6">
        <w:rPr>
          <w:rFonts w:ascii="Arial" w:hAnsi="Arial" w:cs="Arial"/>
        </w:rPr>
        <w:t>хэмжил</w:t>
      </w:r>
      <w:proofErr w:type="spellEnd"/>
      <w:r w:rsidRPr="00C84AB6">
        <w:rPr>
          <w:rFonts w:ascii="Arial" w:hAnsi="Arial" w:cs="Arial"/>
        </w:rPr>
        <w:t xml:space="preserve"> </w:t>
      </w:r>
      <w:proofErr w:type="spellStart"/>
      <w:r w:rsidRPr="00C84AB6">
        <w:rPr>
          <w:rFonts w:ascii="Arial" w:hAnsi="Arial" w:cs="Arial"/>
        </w:rPr>
        <w:t>гүйцэтгэх</w:t>
      </w:r>
      <w:proofErr w:type="spellEnd"/>
      <w:r w:rsidRPr="00C84AB6">
        <w:rPr>
          <w:rFonts w:ascii="Arial" w:hAnsi="Arial" w:cs="Arial"/>
        </w:rPr>
        <w:t xml:space="preserve"> </w:t>
      </w:r>
      <w:proofErr w:type="spellStart"/>
      <w:r w:rsidRPr="00C84AB6">
        <w:rPr>
          <w:rFonts w:ascii="Arial" w:hAnsi="Arial" w:cs="Arial"/>
        </w:rPr>
        <w:t>аргачлалы</w:t>
      </w:r>
      <w:proofErr w:type="spellEnd"/>
      <w:r w:rsidRPr="00C84AB6">
        <w:rPr>
          <w:rFonts w:ascii="Arial" w:hAnsi="Arial" w:cs="Arial"/>
          <w:lang w:val="mn-MN"/>
        </w:rPr>
        <w:t>н дагуу ажиглалт хэмжилтийг хийж гүйцэтгэнэ.</w:t>
      </w:r>
    </w:p>
    <w:p w:rsidR="005E13CF" w:rsidRPr="00A30B3F" w:rsidRDefault="005E13CF" w:rsidP="005E13CF">
      <w:pPr>
        <w:spacing w:before="100" w:beforeAutospacing="1" w:after="100" w:afterAutospacing="1" w:line="300" w:lineRule="atLeast"/>
        <w:jc w:val="both"/>
        <w:rPr>
          <w:rFonts w:ascii="Arial" w:eastAsia="Times New Roman" w:hAnsi="Arial" w:cs="Arial"/>
          <w:color w:val="333333"/>
        </w:rPr>
      </w:pPr>
      <w:r w:rsidRPr="00A30B3F">
        <w:rPr>
          <w:rFonts w:ascii="Arial" w:eastAsia="Times New Roman" w:hAnsi="Arial" w:cs="Arial"/>
          <w:color w:val="333333"/>
        </w:rPr>
        <w:t xml:space="preserve">12.2.Ус </w:t>
      </w:r>
      <w:proofErr w:type="spellStart"/>
      <w:r w:rsidRPr="00A30B3F">
        <w:rPr>
          <w:rFonts w:ascii="Arial" w:eastAsia="Times New Roman" w:hAnsi="Arial" w:cs="Arial"/>
          <w:color w:val="333333"/>
        </w:rPr>
        <w:t>цаг</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уур</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орчны</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хяналт</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шинжилгээнд</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ашиглах</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хэмжих</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хэрэгслийн</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шалгалт</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тохируулгын</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ажлыг</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зохих</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журмын</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дагуу</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эрх</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авсан</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мэргэжлийн</w:t>
      </w:r>
      <w:proofErr w:type="spellEnd"/>
      <w:r w:rsidRPr="00A30B3F">
        <w:rPr>
          <w:rFonts w:ascii="Arial" w:eastAsia="Times New Roman" w:hAnsi="Arial" w:cs="Arial"/>
          <w:color w:val="333333"/>
        </w:rPr>
        <w:t xml:space="preserve"> </w:t>
      </w:r>
      <w:r w:rsidRPr="00C84AB6">
        <w:rPr>
          <w:rFonts w:ascii="Arial" w:eastAsia="Times New Roman" w:hAnsi="Arial" w:cs="Arial"/>
          <w:color w:val="333333"/>
          <w:lang w:val="mn-MN"/>
        </w:rPr>
        <w:t>инженер</w:t>
      </w:r>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гүйцэтгэж</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баталгаажуулна</w:t>
      </w:r>
      <w:proofErr w:type="spellEnd"/>
      <w:r w:rsidRPr="00A30B3F">
        <w:rPr>
          <w:rFonts w:ascii="Arial" w:eastAsia="Times New Roman" w:hAnsi="Arial" w:cs="Arial"/>
          <w:color w:val="333333"/>
        </w:rPr>
        <w:t>.</w:t>
      </w:r>
    </w:p>
    <w:p w:rsidR="005E13CF" w:rsidRPr="00C84AB6" w:rsidRDefault="005E13CF" w:rsidP="005E13CF">
      <w:pPr>
        <w:spacing w:before="100" w:beforeAutospacing="1" w:after="100" w:afterAutospacing="1" w:line="300" w:lineRule="atLeast"/>
        <w:jc w:val="both"/>
        <w:rPr>
          <w:rFonts w:ascii="Arial" w:eastAsia="Times New Roman" w:hAnsi="Arial" w:cs="Arial"/>
          <w:color w:val="333333"/>
        </w:rPr>
      </w:pPr>
      <w:r w:rsidRPr="00A30B3F">
        <w:rPr>
          <w:rFonts w:ascii="Arial" w:eastAsia="Times New Roman" w:hAnsi="Arial" w:cs="Arial"/>
          <w:color w:val="333333"/>
        </w:rPr>
        <w:t xml:space="preserve">12.3.Баталгаажуулаагүй </w:t>
      </w:r>
      <w:proofErr w:type="spellStart"/>
      <w:r w:rsidRPr="00A30B3F">
        <w:rPr>
          <w:rFonts w:ascii="Arial" w:eastAsia="Times New Roman" w:hAnsi="Arial" w:cs="Arial"/>
          <w:color w:val="333333"/>
        </w:rPr>
        <w:t>хэмжих</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хэрэгслээр</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хийсэн</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ус</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цаг</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уур</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орчны</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хяналт</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шинжилгээний</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дүнг</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албан</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ёсны</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мэдээлэлд</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ашиглахыг</w:t>
      </w:r>
      <w:proofErr w:type="spellEnd"/>
      <w:r w:rsidRPr="00A30B3F">
        <w:rPr>
          <w:rFonts w:ascii="Arial" w:eastAsia="Times New Roman" w:hAnsi="Arial" w:cs="Arial"/>
          <w:color w:val="333333"/>
        </w:rPr>
        <w:t xml:space="preserve"> </w:t>
      </w:r>
      <w:proofErr w:type="spellStart"/>
      <w:r w:rsidRPr="00A30B3F">
        <w:rPr>
          <w:rFonts w:ascii="Arial" w:eastAsia="Times New Roman" w:hAnsi="Arial" w:cs="Arial"/>
          <w:color w:val="333333"/>
        </w:rPr>
        <w:t>хориглоно</w:t>
      </w:r>
      <w:proofErr w:type="spellEnd"/>
      <w:r w:rsidRPr="00A30B3F">
        <w:rPr>
          <w:rFonts w:ascii="Arial" w:eastAsia="Times New Roman" w:hAnsi="Arial" w:cs="Arial"/>
          <w:color w:val="333333"/>
        </w:rPr>
        <w:t>.</w:t>
      </w:r>
    </w:p>
    <w:p w:rsidR="005E13CF" w:rsidRPr="00C84AB6" w:rsidRDefault="005E13CF" w:rsidP="005E13CF">
      <w:pPr>
        <w:spacing w:before="100" w:beforeAutospacing="1" w:after="100" w:afterAutospacing="1" w:line="300" w:lineRule="atLeast"/>
        <w:jc w:val="both"/>
        <w:rPr>
          <w:rFonts w:ascii="Arial" w:hAnsi="Arial" w:cs="Arial"/>
        </w:rPr>
      </w:pPr>
      <w:r w:rsidRPr="00C84AB6">
        <w:rPr>
          <w:rFonts w:ascii="Arial" w:eastAsia="Times New Roman" w:hAnsi="Arial" w:cs="Arial"/>
          <w:color w:val="333333"/>
          <w:lang w:val="mn-MN"/>
        </w:rPr>
        <w:t xml:space="preserve">12.4. </w:t>
      </w:r>
      <w:proofErr w:type="spellStart"/>
      <w:r w:rsidRPr="00C84AB6">
        <w:rPr>
          <w:rFonts w:ascii="Arial" w:hAnsi="Arial" w:cs="Arial"/>
        </w:rPr>
        <w:t>Хэмжих</w:t>
      </w:r>
      <w:proofErr w:type="spellEnd"/>
      <w:r w:rsidRPr="00C84AB6">
        <w:rPr>
          <w:rFonts w:ascii="Arial" w:hAnsi="Arial" w:cs="Arial"/>
        </w:rPr>
        <w:t xml:space="preserve"> </w:t>
      </w:r>
      <w:proofErr w:type="spellStart"/>
      <w:r w:rsidRPr="00C84AB6">
        <w:rPr>
          <w:rFonts w:ascii="Arial" w:hAnsi="Arial" w:cs="Arial"/>
        </w:rPr>
        <w:t>хэрэгслийн</w:t>
      </w:r>
      <w:proofErr w:type="spellEnd"/>
      <w:r w:rsidRPr="00C84AB6">
        <w:rPr>
          <w:rFonts w:ascii="Arial" w:hAnsi="Arial" w:cs="Arial"/>
        </w:rPr>
        <w:t xml:space="preserve"> </w:t>
      </w:r>
      <w:proofErr w:type="spellStart"/>
      <w:r w:rsidRPr="00C84AB6">
        <w:rPr>
          <w:rFonts w:ascii="Arial" w:hAnsi="Arial" w:cs="Arial"/>
        </w:rPr>
        <w:t>шалгалт</w:t>
      </w:r>
      <w:proofErr w:type="spellEnd"/>
      <w:r w:rsidRPr="00C84AB6">
        <w:rPr>
          <w:rFonts w:ascii="Arial" w:hAnsi="Arial" w:cs="Arial"/>
        </w:rPr>
        <w:t xml:space="preserve"> </w:t>
      </w:r>
      <w:proofErr w:type="spellStart"/>
      <w:r w:rsidRPr="00C84AB6">
        <w:rPr>
          <w:rFonts w:ascii="Arial" w:hAnsi="Arial" w:cs="Arial"/>
        </w:rPr>
        <w:t>баталгаажуулалт</w:t>
      </w:r>
      <w:proofErr w:type="spellEnd"/>
      <w:r w:rsidRPr="00C84AB6">
        <w:rPr>
          <w:rFonts w:ascii="Arial" w:hAnsi="Arial" w:cs="Arial"/>
        </w:rPr>
        <w:t xml:space="preserve"> </w:t>
      </w:r>
      <w:proofErr w:type="spellStart"/>
      <w:r w:rsidRPr="00C84AB6">
        <w:rPr>
          <w:rFonts w:ascii="Arial" w:hAnsi="Arial" w:cs="Arial"/>
        </w:rPr>
        <w:t>хоорондын</w:t>
      </w:r>
      <w:proofErr w:type="spellEnd"/>
      <w:r w:rsidRPr="00C84AB6">
        <w:rPr>
          <w:rFonts w:ascii="Arial" w:hAnsi="Arial" w:cs="Arial"/>
        </w:rPr>
        <w:t xml:space="preserve"> </w:t>
      </w:r>
      <w:proofErr w:type="spellStart"/>
      <w:r w:rsidRPr="00C84AB6">
        <w:rPr>
          <w:rFonts w:ascii="Arial" w:hAnsi="Arial" w:cs="Arial"/>
        </w:rPr>
        <w:t>хугацааг</w:t>
      </w:r>
      <w:proofErr w:type="spellEnd"/>
      <w:r w:rsidRPr="00C84AB6">
        <w:rPr>
          <w:rFonts w:ascii="Arial" w:hAnsi="Arial" w:cs="Arial"/>
        </w:rPr>
        <w:t xml:space="preserve"> </w:t>
      </w:r>
      <w:proofErr w:type="spellStart"/>
      <w:r w:rsidRPr="00C84AB6">
        <w:rPr>
          <w:rFonts w:ascii="Arial" w:hAnsi="Arial" w:cs="Arial"/>
        </w:rPr>
        <w:t>холбогдох</w:t>
      </w:r>
      <w:proofErr w:type="spellEnd"/>
      <w:r w:rsidRPr="00C84AB6">
        <w:rPr>
          <w:rFonts w:ascii="Arial" w:hAnsi="Arial" w:cs="Arial"/>
        </w:rPr>
        <w:t xml:space="preserve"> </w:t>
      </w:r>
      <w:proofErr w:type="spellStart"/>
      <w:r w:rsidRPr="00C84AB6">
        <w:rPr>
          <w:rFonts w:ascii="Arial" w:hAnsi="Arial" w:cs="Arial"/>
        </w:rPr>
        <w:t>төрийн</w:t>
      </w:r>
      <w:proofErr w:type="spellEnd"/>
      <w:r w:rsidRPr="00C84AB6">
        <w:rPr>
          <w:rFonts w:ascii="Arial" w:hAnsi="Arial" w:cs="Arial"/>
        </w:rPr>
        <w:t xml:space="preserve"> </w:t>
      </w:r>
      <w:proofErr w:type="spellStart"/>
      <w:r w:rsidRPr="00C84AB6">
        <w:rPr>
          <w:rFonts w:ascii="Arial" w:hAnsi="Arial" w:cs="Arial"/>
        </w:rPr>
        <w:t>захиргааны</w:t>
      </w:r>
      <w:proofErr w:type="spellEnd"/>
      <w:r w:rsidRPr="00C84AB6">
        <w:rPr>
          <w:rFonts w:ascii="Arial" w:hAnsi="Arial" w:cs="Arial"/>
        </w:rPr>
        <w:t xml:space="preserve"> </w:t>
      </w:r>
      <w:proofErr w:type="spellStart"/>
      <w:r w:rsidRPr="00C84AB6">
        <w:rPr>
          <w:rFonts w:ascii="Arial" w:hAnsi="Arial" w:cs="Arial"/>
        </w:rPr>
        <w:t>төв</w:t>
      </w:r>
      <w:proofErr w:type="spellEnd"/>
      <w:r w:rsidRPr="00C84AB6">
        <w:rPr>
          <w:rFonts w:ascii="Arial" w:hAnsi="Arial" w:cs="Arial"/>
        </w:rPr>
        <w:t xml:space="preserve"> </w:t>
      </w:r>
      <w:proofErr w:type="spellStart"/>
      <w:r w:rsidRPr="00C84AB6">
        <w:rPr>
          <w:rFonts w:ascii="Arial" w:hAnsi="Arial" w:cs="Arial"/>
        </w:rPr>
        <w:t>байгууллагын</w:t>
      </w:r>
      <w:proofErr w:type="spellEnd"/>
      <w:r w:rsidRPr="00C84AB6">
        <w:rPr>
          <w:rFonts w:ascii="Arial" w:hAnsi="Arial" w:cs="Arial"/>
        </w:rPr>
        <w:t xml:space="preserve"> </w:t>
      </w:r>
      <w:proofErr w:type="spellStart"/>
      <w:r w:rsidRPr="00C84AB6">
        <w:rPr>
          <w:rFonts w:ascii="Arial" w:hAnsi="Arial" w:cs="Arial"/>
        </w:rPr>
        <w:t>саналыг</w:t>
      </w:r>
      <w:proofErr w:type="spellEnd"/>
      <w:r w:rsidRPr="00C84AB6">
        <w:rPr>
          <w:rFonts w:ascii="Arial" w:hAnsi="Arial" w:cs="Arial"/>
        </w:rPr>
        <w:t xml:space="preserve"> </w:t>
      </w:r>
      <w:proofErr w:type="spellStart"/>
      <w:r w:rsidRPr="00C84AB6">
        <w:rPr>
          <w:rFonts w:ascii="Arial" w:hAnsi="Arial" w:cs="Arial"/>
        </w:rPr>
        <w:t>үндэслэн</w:t>
      </w:r>
      <w:proofErr w:type="spellEnd"/>
      <w:r w:rsidRPr="00C84AB6">
        <w:rPr>
          <w:rFonts w:ascii="Arial" w:hAnsi="Arial" w:cs="Arial"/>
        </w:rPr>
        <w:t xml:space="preserve"> </w:t>
      </w:r>
      <w:proofErr w:type="spellStart"/>
      <w:r w:rsidRPr="00C84AB6">
        <w:rPr>
          <w:rFonts w:ascii="Arial" w:hAnsi="Arial" w:cs="Arial"/>
        </w:rPr>
        <w:t>хэмжил</w:t>
      </w:r>
      <w:proofErr w:type="spellEnd"/>
      <w:r w:rsidRPr="00C84AB6">
        <w:rPr>
          <w:rFonts w:ascii="Arial" w:hAnsi="Arial" w:cs="Arial"/>
        </w:rPr>
        <w:t xml:space="preserve"> </w:t>
      </w:r>
      <w:proofErr w:type="spellStart"/>
      <w:r w:rsidRPr="00C84AB6">
        <w:rPr>
          <w:rFonts w:ascii="Arial" w:hAnsi="Arial" w:cs="Arial"/>
        </w:rPr>
        <w:t>зүйн</w:t>
      </w:r>
      <w:proofErr w:type="spellEnd"/>
      <w:r w:rsidRPr="00C84AB6">
        <w:rPr>
          <w:rFonts w:ascii="Arial" w:hAnsi="Arial" w:cs="Arial"/>
        </w:rPr>
        <w:t xml:space="preserve"> </w:t>
      </w:r>
      <w:proofErr w:type="spellStart"/>
      <w:r w:rsidRPr="00C84AB6">
        <w:rPr>
          <w:rFonts w:ascii="Arial" w:hAnsi="Arial" w:cs="Arial"/>
        </w:rPr>
        <w:t>асуудал</w:t>
      </w:r>
      <w:proofErr w:type="spellEnd"/>
      <w:r w:rsidRPr="00C84AB6">
        <w:rPr>
          <w:rFonts w:ascii="Arial" w:hAnsi="Arial" w:cs="Arial"/>
        </w:rPr>
        <w:t xml:space="preserve"> </w:t>
      </w:r>
      <w:proofErr w:type="spellStart"/>
      <w:r w:rsidRPr="00C84AB6">
        <w:rPr>
          <w:rFonts w:ascii="Arial" w:hAnsi="Arial" w:cs="Arial"/>
        </w:rPr>
        <w:t>хариуцсан</w:t>
      </w:r>
      <w:proofErr w:type="spellEnd"/>
      <w:r w:rsidRPr="00C84AB6">
        <w:rPr>
          <w:rFonts w:ascii="Arial" w:hAnsi="Arial" w:cs="Arial"/>
        </w:rPr>
        <w:t xml:space="preserve"> </w:t>
      </w:r>
      <w:proofErr w:type="spellStart"/>
      <w:r w:rsidRPr="00C84AB6">
        <w:rPr>
          <w:rFonts w:ascii="Arial" w:hAnsi="Arial" w:cs="Arial"/>
        </w:rPr>
        <w:t>төрийн</w:t>
      </w:r>
      <w:proofErr w:type="spellEnd"/>
      <w:r w:rsidRPr="00C84AB6">
        <w:rPr>
          <w:rFonts w:ascii="Arial" w:hAnsi="Arial" w:cs="Arial"/>
        </w:rPr>
        <w:t xml:space="preserve"> </w:t>
      </w:r>
      <w:proofErr w:type="spellStart"/>
      <w:r w:rsidRPr="00C84AB6">
        <w:rPr>
          <w:rFonts w:ascii="Arial" w:hAnsi="Arial" w:cs="Arial"/>
        </w:rPr>
        <w:t>захиргааны</w:t>
      </w:r>
      <w:proofErr w:type="spellEnd"/>
      <w:r w:rsidRPr="00C84AB6">
        <w:rPr>
          <w:rFonts w:ascii="Arial" w:hAnsi="Arial" w:cs="Arial"/>
        </w:rPr>
        <w:t xml:space="preserve"> </w:t>
      </w:r>
      <w:proofErr w:type="spellStart"/>
      <w:r w:rsidRPr="00C84AB6">
        <w:rPr>
          <w:rFonts w:ascii="Arial" w:hAnsi="Arial" w:cs="Arial"/>
        </w:rPr>
        <w:t>байгууллага</w:t>
      </w:r>
      <w:proofErr w:type="spellEnd"/>
      <w:r w:rsidRPr="00C84AB6">
        <w:rPr>
          <w:rFonts w:ascii="Arial" w:hAnsi="Arial" w:cs="Arial"/>
        </w:rPr>
        <w:t xml:space="preserve"> </w:t>
      </w:r>
      <w:proofErr w:type="spellStart"/>
      <w:r w:rsidRPr="00C84AB6">
        <w:rPr>
          <w:rFonts w:ascii="Arial" w:hAnsi="Arial" w:cs="Arial"/>
        </w:rPr>
        <w:t>батална</w:t>
      </w:r>
      <w:proofErr w:type="spellEnd"/>
      <w:r w:rsidRPr="00C84AB6">
        <w:rPr>
          <w:rFonts w:ascii="Arial" w:hAnsi="Arial" w:cs="Arial"/>
        </w:rPr>
        <w:t>.</w:t>
      </w:r>
    </w:p>
    <w:p w:rsidR="005E13CF" w:rsidRPr="00A30B3F" w:rsidRDefault="005E13CF" w:rsidP="005E13CF">
      <w:pPr>
        <w:spacing w:before="100" w:beforeAutospacing="1" w:after="100" w:afterAutospacing="1" w:line="300" w:lineRule="atLeast"/>
        <w:jc w:val="both"/>
        <w:rPr>
          <w:rFonts w:ascii="Arial" w:eastAsia="Times New Roman" w:hAnsi="Arial" w:cs="Arial"/>
          <w:color w:val="333333"/>
          <w:lang w:val="mn-MN"/>
        </w:rPr>
      </w:pPr>
      <w:r w:rsidRPr="00C84AB6">
        <w:rPr>
          <w:rFonts w:ascii="Arial" w:hAnsi="Arial" w:cs="Arial"/>
          <w:lang w:val="mn-MN"/>
        </w:rPr>
        <w:t xml:space="preserve">12.5. </w:t>
      </w:r>
      <w:proofErr w:type="spellStart"/>
      <w:r w:rsidRPr="00C84AB6">
        <w:rPr>
          <w:rFonts w:ascii="Arial" w:hAnsi="Arial" w:cs="Arial"/>
        </w:rPr>
        <w:t>Хэмжих</w:t>
      </w:r>
      <w:proofErr w:type="spellEnd"/>
      <w:r w:rsidRPr="00C84AB6">
        <w:rPr>
          <w:rFonts w:ascii="Arial" w:hAnsi="Arial" w:cs="Arial"/>
        </w:rPr>
        <w:t xml:space="preserve"> </w:t>
      </w:r>
      <w:proofErr w:type="spellStart"/>
      <w:r w:rsidRPr="00C84AB6">
        <w:rPr>
          <w:rFonts w:ascii="Arial" w:hAnsi="Arial" w:cs="Arial"/>
        </w:rPr>
        <w:t>хэрэгсэлд</w:t>
      </w:r>
      <w:proofErr w:type="spellEnd"/>
      <w:r w:rsidRPr="00C84AB6">
        <w:rPr>
          <w:rFonts w:ascii="Arial" w:hAnsi="Arial" w:cs="Arial"/>
        </w:rPr>
        <w:t xml:space="preserve"> </w:t>
      </w:r>
      <w:proofErr w:type="spellStart"/>
      <w:r w:rsidRPr="00C84AB6">
        <w:rPr>
          <w:rFonts w:ascii="Arial" w:hAnsi="Arial" w:cs="Arial"/>
        </w:rPr>
        <w:t>шалгалт</w:t>
      </w:r>
      <w:proofErr w:type="spellEnd"/>
      <w:r w:rsidRPr="00C84AB6">
        <w:rPr>
          <w:rFonts w:ascii="Arial" w:hAnsi="Arial" w:cs="Arial"/>
        </w:rPr>
        <w:t xml:space="preserve"> </w:t>
      </w:r>
      <w:proofErr w:type="spellStart"/>
      <w:r w:rsidRPr="00C84AB6">
        <w:rPr>
          <w:rFonts w:ascii="Arial" w:hAnsi="Arial" w:cs="Arial"/>
        </w:rPr>
        <w:t>баталгаажуулалт</w:t>
      </w:r>
      <w:proofErr w:type="spellEnd"/>
      <w:r w:rsidRPr="00C84AB6">
        <w:rPr>
          <w:rFonts w:ascii="Arial" w:hAnsi="Arial" w:cs="Arial"/>
        </w:rPr>
        <w:t xml:space="preserve"> </w:t>
      </w:r>
      <w:proofErr w:type="spellStart"/>
      <w:r w:rsidRPr="00C84AB6">
        <w:rPr>
          <w:rFonts w:ascii="Arial" w:hAnsi="Arial" w:cs="Arial"/>
        </w:rPr>
        <w:t>хийх</w:t>
      </w:r>
      <w:proofErr w:type="spellEnd"/>
      <w:r w:rsidRPr="00C84AB6">
        <w:rPr>
          <w:rFonts w:ascii="Arial" w:hAnsi="Arial" w:cs="Arial"/>
        </w:rPr>
        <w:t xml:space="preserve"> </w:t>
      </w:r>
      <w:proofErr w:type="spellStart"/>
      <w:r w:rsidRPr="00C84AB6">
        <w:rPr>
          <w:rFonts w:ascii="Arial" w:hAnsi="Arial" w:cs="Arial"/>
        </w:rPr>
        <w:t>журмыг</w:t>
      </w:r>
      <w:proofErr w:type="spellEnd"/>
      <w:r w:rsidRPr="00C84AB6">
        <w:rPr>
          <w:rFonts w:ascii="Arial" w:hAnsi="Arial" w:cs="Arial"/>
        </w:rPr>
        <w:t xml:space="preserve"> </w:t>
      </w:r>
      <w:proofErr w:type="spellStart"/>
      <w:r w:rsidRPr="00C84AB6">
        <w:rPr>
          <w:rFonts w:ascii="Arial" w:hAnsi="Arial" w:cs="Arial"/>
        </w:rPr>
        <w:t>асуудал</w:t>
      </w:r>
      <w:proofErr w:type="spellEnd"/>
      <w:r w:rsidRPr="00C84AB6">
        <w:rPr>
          <w:rFonts w:ascii="Arial" w:hAnsi="Arial" w:cs="Arial"/>
        </w:rPr>
        <w:t xml:space="preserve"> </w:t>
      </w:r>
      <w:proofErr w:type="spellStart"/>
      <w:r w:rsidRPr="00C84AB6">
        <w:rPr>
          <w:rFonts w:ascii="Arial" w:hAnsi="Arial" w:cs="Arial"/>
        </w:rPr>
        <w:t>хариуцсан</w:t>
      </w:r>
      <w:proofErr w:type="spellEnd"/>
      <w:r w:rsidRPr="00C84AB6">
        <w:rPr>
          <w:rFonts w:ascii="Arial" w:hAnsi="Arial" w:cs="Arial"/>
        </w:rPr>
        <w:t xml:space="preserve"> </w:t>
      </w:r>
      <w:proofErr w:type="spellStart"/>
      <w:r w:rsidRPr="00C84AB6">
        <w:rPr>
          <w:rFonts w:ascii="Arial" w:hAnsi="Arial" w:cs="Arial"/>
        </w:rPr>
        <w:t>төрийн</w:t>
      </w:r>
      <w:proofErr w:type="spellEnd"/>
      <w:r w:rsidRPr="00C84AB6">
        <w:rPr>
          <w:rFonts w:ascii="Arial" w:hAnsi="Arial" w:cs="Arial"/>
        </w:rPr>
        <w:t xml:space="preserve"> </w:t>
      </w:r>
      <w:proofErr w:type="spellStart"/>
      <w:r w:rsidRPr="00C84AB6">
        <w:rPr>
          <w:rFonts w:ascii="Arial" w:hAnsi="Arial" w:cs="Arial"/>
        </w:rPr>
        <w:t>захиргааны</w:t>
      </w:r>
      <w:proofErr w:type="spellEnd"/>
      <w:r w:rsidRPr="00C84AB6">
        <w:rPr>
          <w:rFonts w:ascii="Arial" w:hAnsi="Arial" w:cs="Arial"/>
        </w:rPr>
        <w:t xml:space="preserve"> </w:t>
      </w:r>
      <w:proofErr w:type="spellStart"/>
      <w:r w:rsidRPr="00C84AB6">
        <w:rPr>
          <w:rFonts w:ascii="Arial" w:hAnsi="Arial" w:cs="Arial"/>
        </w:rPr>
        <w:t>байгууллага</w:t>
      </w:r>
      <w:proofErr w:type="spellEnd"/>
      <w:r w:rsidRPr="00C84AB6">
        <w:rPr>
          <w:rFonts w:ascii="Arial" w:hAnsi="Arial" w:cs="Arial"/>
        </w:rPr>
        <w:t xml:space="preserve"> </w:t>
      </w:r>
      <w:proofErr w:type="spellStart"/>
      <w:r w:rsidRPr="00C84AB6">
        <w:rPr>
          <w:rFonts w:ascii="Arial" w:hAnsi="Arial" w:cs="Arial"/>
        </w:rPr>
        <w:t>батална</w:t>
      </w:r>
      <w:proofErr w:type="spellEnd"/>
      <w:r w:rsidRPr="00C84AB6">
        <w:rPr>
          <w:rFonts w:ascii="Arial" w:hAnsi="Arial" w:cs="Arial"/>
        </w:rPr>
        <w:t>.</w:t>
      </w:r>
    </w:p>
    <w:p w:rsidR="0018298C" w:rsidRPr="007749D3" w:rsidRDefault="0018298C">
      <w:pPr>
        <w:rPr>
          <w:rFonts w:ascii="Arial" w:hAnsi="Arial" w:cs="Arial"/>
          <w:lang w:val="mn-MN"/>
        </w:rPr>
      </w:pPr>
    </w:p>
    <w:p w:rsidR="00A13370" w:rsidRPr="007749D3" w:rsidRDefault="00A13370" w:rsidP="00A13370">
      <w:pPr>
        <w:pStyle w:val="Default"/>
        <w:rPr>
          <w:sz w:val="23"/>
          <w:szCs w:val="23"/>
        </w:rPr>
      </w:pPr>
      <w:r w:rsidRPr="007749D3">
        <w:rPr>
          <w:b/>
          <w:bCs/>
          <w:sz w:val="23"/>
          <w:szCs w:val="23"/>
        </w:rPr>
        <w:t xml:space="preserve">ГУРАВДУГААР БҮЛЭГ </w:t>
      </w:r>
    </w:p>
    <w:p w:rsidR="00BF11C6" w:rsidRPr="007749D3" w:rsidRDefault="00A13370" w:rsidP="00A13370">
      <w:pPr>
        <w:rPr>
          <w:rFonts w:ascii="Arial" w:hAnsi="Arial" w:cs="Arial"/>
          <w:lang w:val="mn-MN"/>
        </w:rPr>
      </w:pPr>
      <w:r w:rsidRPr="007749D3">
        <w:rPr>
          <w:rFonts w:ascii="Arial" w:hAnsi="Arial" w:cs="Arial"/>
          <w:b/>
          <w:bCs/>
          <w:sz w:val="23"/>
          <w:szCs w:val="23"/>
        </w:rPr>
        <w:t>УС, ЦАГ УУР, ОРЧНЫ УРЬДЧИЛСАН МЭДЭЭ, СЭРЭМЖЛҮҮЛЭГ</w:t>
      </w:r>
    </w:p>
    <w:p w:rsidR="00BF11C6" w:rsidRPr="007749D3" w:rsidRDefault="006C220F">
      <w:pPr>
        <w:rPr>
          <w:rFonts w:ascii="Arial" w:hAnsi="Arial" w:cs="Arial"/>
          <w:lang w:val="mn-MN"/>
        </w:rPr>
      </w:pPr>
      <w:r w:rsidRPr="007749D3">
        <w:rPr>
          <w:rFonts w:ascii="Arial" w:hAnsi="Arial" w:cs="Arial"/>
          <w:lang w:val="mn-MN"/>
        </w:rPr>
        <w:t xml:space="preserve">11 дүгээр зүйл. </w:t>
      </w:r>
    </w:p>
    <w:p w:rsidR="00A13370" w:rsidRPr="007749D3" w:rsidRDefault="00A13370" w:rsidP="00A13370">
      <w:pPr>
        <w:pStyle w:val="Default"/>
        <w:rPr>
          <w:sz w:val="23"/>
          <w:szCs w:val="23"/>
          <w:lang w:val="mn-MN"/>
        </w:rPr>
      </w:pPr>
      <w:r w:rsidRPr="007749D3">
        <w:rPr>
          <w:sz w:val="23"/>
          <w:szCs w:val="23"/>
          <w:lang w:val="mn-MN"/>
        </w:rPr>
        <w:t xml:space="preserve">11.4.Ус цаг уур, орчны сэрэмжлүүлэг дараах төрөлтэй байна: </w:t>
      </w:r>
    </w:p>
    <w:p w:rsidR="00A13370" w:rsidRPr="007749D3" w:rsidRDefault="00A13370" w:rsidP="00A13370">
      <w:pPr>
        <w:pStyle w:val="Default"/>
        <w:rPr>
          <w:sz w:val="23"/>
          <w:szCs w:val="23"/>
          <w:lang w:val="mn-MN"/>
        </w:rPr>
      </w:pPr>
      <w:r w:rsidRPr="007749D3">
        <w:rPr>
          <w:sz w:val="23"/>
          <w:szCs w:val="23"/>
          <w:lang w:val="mn-MN"/>
        </w:rPr>
        <w:t xml:space="preserve">11.4.1.анхааруулах мэдээ; 11.4.2.сэрэмжлүүлэх мэдээ; 11.4.3.урьдчилан сэргийлэх мэдээ. </w:t>
      </w:r>
    </w:p>
    <w:p w:rsidR="00A13370" w:rsidRPr="007749D3" w:rsidRDefault="00A13370" w:rsidP="00A13370">
      <w:pPr>
        <w:pStyle w:val="Default"/>
        <w:rPr>
          <w:sz w:val="23"/>
          <w:szCs w:val="23"/>
          <w:lang w:val="mn-MN"/>
        </w:rPr>
      </w:pPr>
    </w:p>
    <w:p w:rsidR="00BF11C6" w:rsidRPr="007749D3" w:rsidRDefault="00A13370" w:rsidP="00A13370">
      <w:pPr>
        <w:rPr>
          <w:rFonts w:ascii="Arial" w:hAnsi="Arial" w:cs="Arial"/>
          <w:sz w:val="23"/>
          <w:szCs w:val="23"/>
        </w:rPr>
      </w:pPr>
      <w:r w:rsidRPr="007749D3">
        <w:rPr>
          <w:rFonts w:ascii="Arial" w:hAnsi="Arial" w:cs="Arial"/>
          <w:sz w:val="23"/>
          <w:szCs w:val="23"/>
        </w:rPr>
        <w:t xml:space="preserve">11.4.Энэ </w:t>
      </w:r>
      <w:proofErr w:type="spellStart"/>
      <w:r w:rsidRPr="007749D3">
        <w:rPr>
          <w:rFonts w:ascii="Arial" w:hAnsi="Arial" w:cs="Arial"/>
          <w:sz w:val="23"/>
          <w:szCs w:val="23"/>
        </w:rPr>
        <w:t>хуулийн</w:t>
      </w:r>
      <w:proofErr w:type="spellEnd"/>
      <w:r w:rsidRPr="007749D3">
        <w:rPr>
          <w:rFonts w:ascii="Arial" w:hAnsi="Arial" w:cs="Arial"/>
          <w:sz w:val="23"/>
          <w:szCs w:val="23"/>
        </w:rPr>
        <w:t xml:space="preserve"> 11.4.2-т </w:t>
      </w:r>
      <w:proofErr w:type="spellStart"/>
      <w:r w:rsidRPr="007749D3">
        <w:rPr>
          <w:rFonts w:ascii="Arial" w:hAnsi="Arial" w:cs="Arial"/>
          <w:sz w:val="23"/>
          <w:szCs w:val="23"/>
        </w:rPr>
        <w:t>заасан</w:t>
      </w:r>
      <w:proofErr w:type="spellEnd"/>
      <w:r w:rsidRPr="007749D3">
        <w:rPr>
          <w:rFonts w:ascii="Arial" w:hAnsi="Arial" w:cs="Arial"/>
          <w:sz w:val="23"/>
          <w:szCs w:val="23"/>
        </w:rPr>
        <w:t xml:space="preserve"> </w:t>
      </w:r>
      <w:proofErr w:type="spellStart"/>
      <w:r w:rsidRPr="007749D3">
        <w:rPr>
          <w:rFonts w:ascii="Arial" w:hAnsi="Arial" w:cs="Arial"/>
          <w:sz w:val="23"/>
          <w:szCs w:val="23"/>
        </w:rPr>
        <w:t>анхааруулах</w:t>
      </w:r>
      <w:proofErr w:type="spellEnd"/>
      <w:r w:rsidRPr="007749D3">
        <w:rPr>
          <w:rFonts w:ascii="Arial" w:hAnsi="Arial" w:cs="Arial"/>
          <w:sz w:val="23"/>
          <w:szCs w:val="23"/>
        </w:rPr>
        <w:t xml:space="preserve"> </w:t>
      </w:r>
      <w:proofErr w:type="spellStart"/>
      <w:r w:rsidRPr="007749D3">
        <w:rPr>
          <w:rFonts w:ascii="Arial" w:hAnsi="Arial" w:cs="Arial"/>
          <w:sz w:val="23"/>
          <w:szCs w:val="23"/>
        </w:rPr>
        <w:t>мэдээний</w:t>
      </w:r>
      <w:proofErr w:type="spellEnd"/>
      <w:r w:rsidRPr="007749D3">
        <w:rPr>
          <w:rFonts w:ascii="Arial" w:hAnsi="Arial" w:cs="Arial"/>
          <w:sz w:val="23"/>
          <w:szCs w:val="23"/>
        </w:rPr>
        <w:t xml:space="preserve"> </w:t>
      </w:r>
      <w:proofErr w:type="spellStart"/>
      <w:r w:rsidRPr="007749D3">
        <w:rPr>
          <w:rFonts w:ascii="Arial" w:hAnsi="Arial" w:cs="Arial"/>
          <w:sz w:val="23"/>
          <w:szCs w:val="23"/>
        </w:rPr>
        <w:t>төрөл</w:t>
      </w:r>
      <w:proofErr w:type="spellEnd"/>
      <w:r w:rsidRPr="007749D3">
        <w:rPr>
          <w:rFonts w:ascii="Arial" w:hAnsi="Arial" w:cs="Arial"/>
          <w:sz w:val="23"/>
          <w:szCs w:val="23"/>
        </w:rPr>
        <w:t xml:space="preserve"> </w:t>
      </w:r>
      <w:proofErr w:type="spellStart"/>
      <w:r w:rsidRPr="007749D3">
        <w:rPr>
          <w:rFonts w:ascii="Arial" w:hAnsi="Arial" w:cs="Arial"/>
          <w:sz w:val="23"/>
          <w:szCs w:val="23"/>
        </w:rPr>
        <w:t>хамаарах</w:t>
      </w:r>
      <w:proofErr w:type="spellEnd"/>
      <w:r w:rsidRPr="007749D3">
        <w:rPr>
          <w:rFonts w:ascii="Arial" w:hAnsi="Arial" w:cs="Arial"/>
          <w:sz w:val="23"/>
          <w:szCs w:val="23"/>
        </w:rPr>
        <w:t xml:space="preserve"> </w:t>
      </w:r>
      <w:proofErr w:type="spellStart"/>
      <w:r w:rsidRPr="007749D3">
        <w:rPr>
          <w:rFonts w:ascii="Arial" w:hAnsi="Arial" w:cs="Arial"/>
          <w:sz w:val="23"/>
          <w:szCs w:val="23"/>
        </w:rPr>
        <w:t>цаг</w:t>
      </w:r>
      <w:proofErr w:type="spellEnd"/>
      <w:r w:rsidRPr="007749D3">
        <w:rPr>
          <w:rFonts w:ascii="Arial" w:hAnsi="Arial" w:cs="Arial"/>
          <w:sz w:val="23"/>
          <w:szCs w:val="23"/>
        </w:rPr>
        <w:t xml:space="preserve"> </w:t>
      </w:r>
      <w:proofErr w:type="spellStart"/>
      <w:r w:rsidRPr="007749D3">
        <w:rPr>
          <w:rFonts w:ascii="Arial" w:hAnsi="Arial" w:cs="Arial"/>
          <w:sz w:val="23"/>
          <w:szCs w:val="23"/>
        </w:rPr>
        <w:t>агаарын</w:t>
      </w:r>
      <w:proofErr w:type="spellEnd"/>
      <w:r w:rsidRPr="007749D3">
        <w:rPr>
          <w:rFonts w:ascii="Arial" w:hAnsi="Arial" w:cs="Arial"/>
          <w:sz w:val="23"/>
          <w:szCs w:val="23"/>
        </w:rPr>
        <w:t xml:space="preserve"> </w:t>
      </w:r>
      <w:proofErr w:type="spellStart"/>
      <w:r w:rsidRPr="007749D3">
        <w:rPr>
          <w:rFonts w:ascii="Arial" w:hAnsi="Arial" w:cs="Arial"/>
          <w:sz w:val="23"/>
          <w:szCs w:val="23"/>
        </w:rPr>
        <w:t>үзэгдлийн</w:t>
      </w:r>
      <w:proofErr w:type="spellEnd"/>
      <w:r w:rsidRPr="007749D3">
        <w:rPr>
          <w:rFonts w:ascii="Arial" w:hAnsi="Arial" w:cs="Arial"/>
          <w:sz w:val="23"/>
          <w:szCs w:val="23"/>
        </w:rPr>
        <w:t xml:space="preserve"> </w:t>
      </w:r>
      <w:proofErr w:type="spellStart"/>
      <w:r w:rsidRPr="007749D3">
        <w:rPr>
          <w:rFonts w:ascii="Arial" w:hAnsi="Arial" w:cs="Arial"/>
          <w:sz w:val="23"/>
          <w:szCs w:val="23"/>
        </w:rPr>
        <w:t>жагсаалтыг</w:t>
      </w:r>
      <w:proofErr w:type="spellEnd"/>
      <w:r w:rsidRPr="007749D3">
        <w:rPr>
          <w:rFonts w:ascii="Arial" w:hAnsi="Arial" w:cs="Arial"/>
          <w:sz w:val="23"/>
          <w:szCs w:val="23"/>
        </w:rPr>
        <w:t xml:space="preserve"> </w:t>
      </w:r>
      <w:proofErr w:type="spellStart"/>
      <w:r w:rsidRPr="007749D3">
        <w:rPr>
          <w:rFonts w:ascii="Arial" w:hAnsi="Arial" w:cs="Arial"/>
          <w:sz w:val="23"/>
          <w:szCs w:val="23"/>
        </w:rPr>
        <w:t>ус</w:t>
      </w:r>
      <w:proofErr w:type="spellEnd"/>
      <w:r w:rsidRPr="007749D3">
        <w:rPr>
          <w:rFonts w:ascii="Arial" w:hAnsi="Arial" w:cs="Arial"/>
          <w:sz w:val="23"/>
          <w:szCs w:val="23"/>
        </w:rPr>
        <w:t xml:space="preserve"> </w:t>
      </w:r>
      <w:proofErr w:type="spellStart"/>
      <w:r w:rsidRPr="007749D3">
        <w:rPr>
          <w:rFonts w:ascii="Arial" w:hAnsi="Arial" w:cs="Arial"/>
          <w:sz w:val="23"/>
          <w:szCs w:val="23"/>
        </w:rPr>
        <w:t>цаг</w:t>
      </w:r>
      <w:proofErr w:type="spellEnd"/>
      <w:r w:rsidRPr="007749D3">
        <w:rPr>
          <w:rFonts w:ascii="Arial" w:hAnsi="Arial" w:cs="Arial"/>
          <w:sz w:val="23"/>
          <w:szCs w:val="23"/>
        </w:rPr>
        <w:t xml:space="preserve"> </w:t>
      </w:r>
      <w:proofErr w:type="spellStart"/>
      <w:r w:rsidRPr="007749D3">
        <w:rPr>
          <w:rFonts w:ascii="Arial" w:hAnsi="Arial" w:cs="Arial"/>
          <w:sz w:val="23"/>
          <w:szCs w:val="23"/>
        </w:rPr>
        <w:t>уур</w:t>
      </w:r>
      <w:proofErr w:type="spellEnd"/>
      <w:r w:rsidRPr="007749D3">
        <w:rPr>
          <w:rFonts w:ascii="Arial" w:hAnsi="Arial" w:cs="Arial"/>
          <w:sz w:val="23"/>
          <w:szCs w:val="23"/>
        </w:rPr>
        <w:t xml:space="preserve">, </w:t>
      </w:r>
      <w:proofErr w:type="spellStart"/>
      <w:r w:rsidRPr="007749D3">
        <w:rPr>
          <w:rFonts w:ascii="Arial" w:hAnsi="Arial" w:cs="Arial"/>
          <w:sz w:val="23"/>
          <w:szCs w:val="23"/>
        </w:rPr>
        <w:t>орчны</w:t>
      </w:r>
      <w:proofErr w:type="spellEnd"/>
      <w:r w:rsidRPr="007749D3">
        <w:rPr>
          <w:rFonts w:ascii="Arial" w:hAnsi="Arial" w:cs="Arial"/>
          <w:sz w:val="23"/>
          <w:szCs w:val="23"/>
        </w:rPr>
        <w:t xml:space="preserve"> </w:t>
      </w:r>
      <w:proofErr w:type="spellStart"/>
      <w:r w:rsidRPr="007749D3">
        <w:rPr>
          <w:rFonts w:ascii="Arial" w:hAnsi="Arial" w:cs="Arial"/>
          <w:sz w:val="23"/>
          <w:szCs w:val="23"/>
        </w:rPr>
        <w:t>хяналт</w:t>
      </w:r>
      <w:proofErr w:type="spellEnd"/>
      <w:r w:rsidRPr="007749D3">
        <w:rPr>
          <w:rFonts w:ascii="Arial" w:hAnsi="Arial" w:cs="Arial"/>
          <w:sz w:val="23"/>
          <w:szCs w:val="23"/>
        </w:rPr>
        <w:t xml:space="preserve"> </w:t>
      </w:r>
      <w:proofErr w:type="spellStart"/>
      <w:r w:rsidRPr="007749D3">
        <w:rPr>
          <w:rFonts w:ascii="Arial" w:hAnsi="Arial" w:cs="Arial"/>
          <w:sz w:val="23"/>
          <w:szCs w:val="23"/>
        </w:rPr>
        <w:t>шинжилгээний</w:t>
      </w:r>
      <w:proofErr w:type="spellEnd"/>
      <w:r w:rsidRPr="007749D3">
        <w:rPr>
          <w:rFonts w:ascii="Arial" w:hAnsi="Arial" w:cs="Arial"/>
          <w:sz w:val="23"/>
          <w:szCs w:val="23"/>
        </w:rPr>
        <w:t xml:space="preserve"> </w:t>
      </w:r>
      <w:proofErr w:type="spellStart"/>
      <w:r w:rsidRPr="007749D3">
        <w:rPr>
          <w:rFonts w:ascii="Arial" w:hAnsi="Arial" w:cs="Arial"/>
          <w:sz w:val="23"/>
          <w:szCs w:val="23"/>
        </w:rPr>
        <w:t>асуудал</w:t>
      </w:r>
      <w:proofErr w:type="spellEnd"/>
      <w:r w:rsidRPr="007749D3">
        <w:rPr>
          <w:rFonts w:ascii="Arial" w:hAnsi="Arial" w:cs="Arial"/>
          <w:sz w:val="23"/>
          <w:szCs w:val="23"/>
        </w:rPr>
        <w:t xml:space="preserve"> </w:t>
      </w:r>
      <w:proofErr w:type="spellStart"/>
      <w:r w:rsidRPr="007749D3">
        <w:rPr>
          <w:rFonts w:ascii="Arial" w:hAnsi="Arial" w:cs="Arial"/>
          <w:sz w:val="23"/>
          <w:szCs w:val="23"/>
        </w:rPr>
        <w:t>эрхэлсэн</w:t>
      </w:r>
      <w:proofErr w:type="spellEnd"/>
      <w:r w:rsidRPr="007749D3">
        <w:rPr>
          <w:rFonts w:ascii="Arial" w:hAnsi="Arial" w:cs="Arial"/>
          <w:sz w:val="23"/>
          <w:szCs w:val="23"/>
        </w:rPr>
        <w:t xml:space="preserve"> </w:t>
      </w:r>
      <w:proofErr w:type="spellStart"/>
      <w:r w:rsidRPr="007749D3">
        <w:rPr>
          <w:rFonts w:ascii="Arial" w:hAnsi="Arial" w:cs="Arial"/>
          <w:sz w:val="23"/>
          <w:szCs w:val="23"/>
        </w:rPr>
        <w:t>төрийн</w:t>
      </w:r>
      <w:proofErr w:type="spellEnd"/>
      <w:r w:rsidRPr="007749D3">
        <w:rPr>
          <w:rFonts w:ascii="Arial" w:hAnsi="Arial" w:cs="Arial"/>
          <w:sz w:val="23"/>
          <w:szCs w:val="23"/>
        </w:rPr>
        <w:t xml:space="preserve"> </w:t>
      </w:r>
      <w:proofErr w:type="spellStart"/>
      <w:r w:rsidRPr="007749D3">
        <w:rPr>
          <w:rFonts w:ascii="Arial" w:hAnsi="Arial" w:cs="Arial"/>
          <w:sz w:val="23"/>
          <w:szCs w:val="23"/>
        </w:rPr>
        <w:t>захиргааны</w:t>
      </w:r>
      <w:proofErr w:type="spellEnd"/>
      <w:r w:rsidRPr="007749D3">
        <w:rPr>
          <w:rFonts w:ascii="Arial" w:hAnsi="Arial" w:cs="Arial"/>
          <w:sz w:val="23"/>
          <w:szCs w:val="23"/>
        </w:rPr>
        <w:t xml:space="preserve"> </w:t>
      </w:r>
      <w:proofErr w:type="spellStart"/>
      <w:r w:rsidRPr="007749D3">
        <w:rPr>
          <w:rFonts w:ascii="Arial" w:hAnsi="Arial" w:cs="Arial"/>
          <w:sz w:val="23"/>
          <w:szCs w:val="23"/>
        </w:rPr>
        <w:t>байгууллага</w:t>
      </w:r>
      <w:proofErr w:type="spellEnd"/>
      <w:r w:rsidRPr="007749D3">
        <w:rPr>
          <w:rFonts w:ascii="Arial" w:hAnsi="Arial" w:cs="Arial"/>
          <w:sz w:val="23"/>
          <w:szCs w:val="23"/>
        </w:rPr>
        <w:t xml:space="preserve"> </w:t>
      </w:r>
      <w:proofErr w:type="spellStart"/>
      <w:r w:rsidRPr="007749D3">
        <w:rPr>
          <w:rFonts w:ascii="Arial" w:hAnsi="Arial" w:cs="Arial"/>
          <w:sz w:val="23"/>
          <w:szCs w:val="23"/>
        </w:rPr>
        <w:t>батална</w:t>
      </w:r>
      <w:proofErr w:type="spellEnd"/>
      <w:r w:rsidRPr="007749D3">
        <w:rPr>
          <w:rFonts w:ascii="Arial" w:hAnsi="Arial" w:cs="Arial"/>
          <w:sz w:val="23"/>
          <w:szCs w:val="23"/>
        </w:rPr>
        <w:t>.</w:t>
      </w:r>
    </w:p>
    <w:p w:rsidR="00A13370" w:rsidRPr="007749D3" w:rsidRDefault="00A13370" w:rsidP="00A13370">
      <w:pPr>
        <w:rPr>
          <w:rFonts w:ascii="Arial" w:hAnsi="Arial" w:cs="Arial"/>
          <w:sz w:val="23"/>
          <w:szCs w:val="23"/>
        </w:rPr>
      </w:pPr>
    </w:p>
    <w:p w:rsidR="00A13370" w:rsidRPr="007749D3" w:rsidRDefault="00A13370" w:rsidP="00A13370">
      <w:pPr>
        <w:pStyle w:val="ListParagraph"/>
        <w:numPr>
          <w:ilvl w:val="0"/>
          <w:numId w:val="5"/>
        </w:numPr>
        <w:rPr>
          <w:rFonts w:ascii="Arial" w:hAnsi="Arial" w:cs="Arial"/>
          <w:color w:val="FF0000"/>
          <w:lang w:val="mn-MN"/>
        </w:rPr>
      </w:pPr>
      <w:r w:rsidRPr="007749D3">
        <w:rPr>
          <w:rFonts w:ascii="Arial" w:hAnsi="Arial" w:cs="Arial"/>
          <w:color w:val="FF0000"/>
          <w:sz w:val="23"/>
          <w:szCs w:val="23"/>
          <w:lang w:val="mn-MN"/>
        </w:rPr>
        <w:t>11.4 2 удаа бичсэн</w:t>
      </w:r>
    </w:p>
    <w:p w:rsidR="00BF11C6" w:rsidRPr="007749D3" w:rsidRDefault="006C220F">
      <w:pPr>
        <w:rPr>
          <w:rFonts w:ascii="Arial" w:hAnsi="Arial" w:cs="Arial"/>
          <w:color w:val="FF0000"/>
          <w:lang w:val="mn-MN"/>
        </w:rPr>
      </w:pPr>
      <w:r w:rsidRPr="007749D3">
        <w:rPr>
          <w:rFonts w:ascii="Arial" w:hAnsi="Arial" w:cs="Arial"/>
          <w:lang w:val="mn-MN"/>
        </w:rPr>
        <w:lastRenderedPageBreak/>
        <w:t>11.8. Ус цаг уурын урьдчилсан мэдээ, сэрэмжлүүлэг нь нийгэм эдийн засгийн салбарууд, иргэдийн ам нас, эд хөрөнгөд үзүүлэх нөлөөллийг агуулсан байна.</w:t>
      </w:r>
    </w:p>
    <w:p w:rsidR="006C220F" w:rsidRDefault="006C220F" w:rsidP="006C220F">
      <w:pPr>
        <w:pStyle w:val="ListParagraph"/>
        <w:numPr>
          <w:ilvl w:val="0"/>
          <w:numId w:val="5"/>
        </w:numPr>
        <w:rPr>
          <w:rFonts w:ascii="Arial" w:hAnsi="Arial" w:cs="Arial"/>
          <w:color w:val="FF0000"/>
          <w:lang w:val="mn-MN"/>
        </w:rPr>
      </w:pPr>
      <w:r w:rsidRPr="007749D3">
        <w:rPr>
          <w:rFonts w:ascii="Arial" w:hAnsi="Arial" w:cs="Arial"/>
          <w:color w:val="FF0000"/>
          <w:lang w:val="mn-MN"/>
        </w:rPr>
        <w:t>11.8. Маш их ачаалал авахаар заалт байна санал</w:t>
      </w:r>
    </w:p>
    <w:p w:rsidR="005E13CF" w:rsidRPr="005E13CF" w:rsidRDefault="005E13CF" w:rsidP="005E13CF">
      <w:pPr>
        <w:rPr>
          <w:rFonts w:ascii="Arial" w:hAnsi="Arial" w:cs="Arial"/>
          <w:color w:val="FF0000"/>
          <w:lang w:val="mn-MN"/>
        </w:rPr>
      </w:pPr>
    </w:p>
    <w:p w:rsidR="00BF11C6" w:rsidRPr="007749D3" w:rsidRDefault="00BF11C6">
      <w:pPr>
        <w:rPr>
          <w:rFonts w:ascii="Arial" w:hAnsi="Arial" w:cs="Arial"/>
          <w:lang w:val="mn-MN"/>
        </w:rPr>
      </w:pPr>
    </w:p>
    <w:p w:rsidR="00BF11C6" w:rsidRPr="007749D3" w:rsidRDefault="006C220F">
      <w:pPr>
        <w:rPr>
          <w:rFonts w:ascii="Arial" w:hAnsi="Arial" w:cs="Arial"/>
          <w:color w:val="FF0000"/>
          <w:lang w:val="mn-MN"/>
        </w:rPr>
      </w:pPr>
      <w:r w:rsidRPr="007749D3">
        <w:rPr>
          <w:rFonts w:ascii="Arial" w:hAnsi="Arial" w:cs="Arial"/>
          <w:color w:val="FF0000"/>
          <w:lang w:val="mn-MN"/>
        </w:rPr>
        <w:t>12 дугаар зүйл. Урьдчиан мэдээлэхийн инженерүүд хянах</w:t>
      </w:r>
    </w:p>
    <w:p w:rsidR="002A2C1A" w:rsidRPr="007749D3" w:rsidRDefault="002A2C1A">
      <w:pPr>
        <w:rPr>
          <w:rFonts w:ascii="Arial" w:hAnsi="Arial" w:cs="Arial"/>
          <w:color w:val="FF0000"/>
          <w:lang w:val="mn-MN"/>
        </w:rPr>
      </w:pPr>
    </w:p>
    <w:p w:rsidR="00BF11C6" w:rsidRPr="007749D3" w:rsidRDefault="002A2C1A">
      <w:pPr>
        <w:rPr>
          <w:rFonts w:ascii="Arial" w:hAnsi="Arial" w:cs="Arial"/>
          <w:lang w:val="mn-MN"/>
        </w:rPr>
      </w:pPr>
      <w:r w:rsidRPr="007749D3">
        <w:rPr>
          <w:rFonts w:ascii="Arial" w:hAnsi="Arial" w:cs="Arial"/>
          <w:b/>
          <w:bCs/>
          <w:sz w:val="23"/>
          <w:szCs w:val="23"/>
          <w:lang w:val="mn-MN"/>
        </w:rPr>
        <w:t>13 дугаар зүйл.Ус цаг уур, орчны урьдчилсан мэдээ, сэрэмжлүүлгийг дамжуулах</w:t>
      </w:r>
    </w:p>
    <w:p w:rsidR="002A2C1A" w:rsidRPr="007749D3" w:rsidRDefault="002A2C1A">
      <w:pPr>
        <w:rPr>
          <w:rFonts w:ascii="Arial" w:hAnsi="Arial" w:cs="Arial"/>
          <w:lang w:val="mn-MN"/>
        </w:rPr>
      </w:pPr>
      <w:r w:rsidRPr="007749D3">
        <w:rPr>
          <w:rFonts w:ascii="Arial" w:hAnsi="Arial" w:cs="Arial"/>
          <w:sz w:val="23"/>
          <w:szCs w:val="23"/>
          <w:lang w:val="mn-MN"/>
        </w:rPr>
        <w:t>13.5.Цаг агаарын аюултай үзэгдлээс сэрэмжлүүлэх, урьдчилан сэргийлэх мэдээг харилцаа холбооны байгууллага өмчийн хэлбэр харгалзахгүйгээр тэргүүн ээлжинд шуурхай дамжуулах үүрэгтэй.</w:t>
      </w:r>
    </w:p>
    <w:p w:rsidR="002A2C1A" w:rsidRPr="007749D3" w:rsidRDefault="002A2C1A" w:rsidP="002A2C1A">
      <w:pPr>
        <w:pStyle w:val="ListParagraph"/>
        <w:numPr>
          <w:ilvl w:val="0"/>
          <w:numId w:val="5"/>
        </w:numPr>
        <w:rPr>
          <w:rFonts w:ascii="Arial" w:hAnsi="Arial" w:cs="Arial"/>
          <w:lang w:val="mn-MN"/>
        </w:rPr>
      </w:pPr>
      <w:r w:rsidRPr="007749D3">
        <w:rPr>
          <w:rFonts w:ascii="Arial" w:hAnsi="Arial" w:cs="Arial"/>
          <w:color w:val="FF0000"/>
          <w:sz w:val="23"/>
          <w:szCs w:val="23"/>
          <w:lang w:val="mn-MN"/>
        </w:rPr>
        <w:t>13.5. Цаг агаарын аюултай үзэгдлээс сэрэмжлүүлэх, урьдчилан сэргийлэх мэдээ, горимын мэдээг харилцаа холбооны байгууллага өмчийн хэлбэр харгалзахгүйгээр тэргүүн ээлжинд шуурхай дамжуулах үүрэгтэй</w:t>
      </w:r>
      <w:r w:rsidRPr="007749D3">
        <w:rPr>
          <w:rFonts w:ascii="Arial" w:hAnsi="Arial" w:cs="Arial"/>
          <w:sz w:val="23"/>
          <w:szCs w:val="23"/>
          <w:lang w:val="mn-MN"/>
        </w:rPr>
        <w:t>.</w:t>
      </w:r>
    </w:p>
    <w:p w:rsidR="002A2C1A" w:rsidRPr="007749D3" w:rsidRDefault="007141AA" w:rsidP="0070460F">
      <w:pPr>
        <w:pStyle w:val="Default"/>
        <w:jc w:val="both"/>
        <w:rPr>
          <w:color w:val="FF0000"/>
          <w:lang w:val="mn-MN"/>
        </w:rPr>
      </w:pPr>
      <w:r w:rsidRPr="007749D3">
        <w:rPr>
          <w:sz w:val="23"/>
          <w:szCs w:val="23"/>
          <w:lang w:val="mn-MN"/>
        </w:rPr>
        <w:t>13.6.</w:t>
      </w:r>
      <w:r w:rsidR="006F7E46">
        <w:rPr>
          <w:sz w:val="23"/>
          <w:szCs w:val="23"/>
          <w:lang w:val="mn-MN"/>
        </w:rPr>
        <w:t xml:space="preserve"> </w:t>
      </w:r>
      <w:r w:rsidRPr="007749D3">
        <w:rPr>
          <w:sz w:val="23"/>
          <w:szCs w:val="23"/>
          <w:lang w:val="mn-MN"/>
        </w:rPr>
        <w:t xml:space="preserve">Цаг агаарын аюултай үзэгдлээс урьдчилан сэргийлэх мэдээг зарласан, урьдчилан зарлаагүй боловч аюултай үзэгдэл эхэлсэн, эсхүл сэрэмжлүүлэх мэдээнд дурдсан үзэгдэл нь аюулын хэмжээнд хүрэхээр болсон үед аймаг, нийслэлийн ус цаг уур, орчны шинжилгээний төв нь сум, дүүргүүдэд уг мэдээг 8 </w:t>
      </w:r>
      <w:r w:rsidRPr="007749D3">
        <w:rPr>
          <w:color w:val="auto"/>
          <w:sz w:val="23"/>
          <w:szCs w:val="23"/>
          <w:lang w:val="mn-MN"/>
        </w:rPr>
        <w:t xml:space="preserve">яаралтай дамжуулна. </w:t>
      </w:r>
      <w:proofErr w:type="spellStart"/>
      <w:r w:rsidRPr="007749D3">
        <w:rPr>
          <w:color w:val="C00000"/>
          <w:sz w:val="23"/>
          <w:szCs w:val="23"/>
        </w:rPr>
        <w:t>Сум</w:t>
      </w:r>
      <w:proofErr w:type="spellEnd"/>
      <w:r w:rsidRPr="007749D3">
        <w:rPr>
          <w:color w:val="C00000"/>
          <w:sz w:val="23"/>
          <w:szCs w:val="23"/>
        </w:rPr>
        <w:t xml:space="preserve">, </w:t>
      </w:r>
      <w:proofErr w:type="spellStart"/>
      <w:r w:rsidRPr="007749D3">
        <w:rPr>
          <w:color w:val="C00000"/>
          <w:sz w:val="23"/>
          <w:szCs w:val="23"/>
        </w:rPr>
        <w:t>дүүргийн</w:t>
      </w:r>
      <w:proofErr w:type="spellEnd"/>
      <w:r w:rsidRPr="007749D3">
        <w:rPr>
          <w:color w:val="C00000"/>
          <w:sz w:val="23"/>
          <w:szCs w:val="23"/>
        </w:rPr>
        <w:t xml:space="preserve"> </w:t>
      </w:r>
      <w:proofErr w:type="spellStart"/>
      <w:r w:rsidRPr="007749D3">
        <w:rPr>
          <w:color w:val="auto"/>
          <w:sz w:val="23"/>
          <w:szCs w:val="23"/>
        </w:rPr>
        <w:t>сүлжээний</w:t>
      </w:r>
      <w:proofErr w:type="spellEnd"/>
      <w:r w:rsidRPr="007749D3">
        <w:rPr>
          <w:color w:val="auto"/>
          <w:sz w:val="23"/>
          <w:szCs w:val="23"/>
        </w:rPr>
        <w:t xml:space="preserve"> </w:t>
      </w:r>
      <w:proofErr w:type="spellStart"/>
      <w:r w:rsidRPr="007749D3">
        <w:rPr>
          <w:color w:val="auto"/>
          <w:sz w:val="23"/>
          <w:szCs w:val="23"/>
        </w:rPr>
        <w:t>станц</w:t>
      </w:r>
      <w:proofErr w:type="spellEnd"/>
      <w:r w:rsidRPr="007749D3">
        <w:rPr>
          <w:color w:val="auto"/>
          <w:sz w:val="23"/>
          <w:szCs w:val="23"/>
        </w:rPr>
        <w:t xml:space="preserve">, </w:t>
      </w:r>
      <w:proofErr w:type="spellStart"/>
      <w:r w:rsidRPr="007749D3">
        <w:rPr>
          <w:color w:val="auto"/>
          <w:sz w:val="23"/>
          <w:szCs w:val="23"/>
        </w:rPr>
        <w:t>түүний</w:t>
      </w:r>
      <w:proofErr w:type="spellEnd"/>
      <w:r w:rsidRPr="007749D3">
        <w:rPr>
          <w:color w:val="auto"/>
          <w:sz w:val="23"/>
          <w:szCs w:val="23"/>
        </w:rPr>
        <w:t xml:space="preserve"> </w:t>
      </w:r>
      <w:proofErr w:type="spellStart"/>
      <w:r w:rsidRPr="007749D3">
        <w:rPr>
          <w:color w:val="auto"/>
          <w:sz w:val="23"/>
          <w:szCs w:val="23"/>
        </w:rPr>
        <w:t>ажилтан</w:t>
      </w:r>
      <w:proofErr w:type="spellEnd"/>
      <w:r w:rsidRPr="007749D3">
        <w:rPr>
          <w:color w:val="auto"/>
          <w:sz w:val="23"/>
          <w:szCs w:val="23"/>
        </w:rPr>
        <w:t xml:space="preserve"> </w:t>
      </w:r>
      <w:proofErr w:type="spellStart"/>
      <w:r w:rsidRPr="007749D3">
        <w:rPr>
          <w:color w:val="auto"/>
          <w:sz w:val="23"/>
          <w:szCs w:val="23"/>
        </w:rPr>
        <w:t>нь</w:t>
      </w:r>
      <w:proofErr w:type="spellEnd"/>
      <w:r w:rsidRPr="007749D3">
        <w:rPr>
          <w:color w:val="auto"/>
          <w:sz w:val="23"/>
          <w:szCs w:val="23"/>
        </w:rPr>
        <w:t xml:space="preserve"> </w:t>
      </w:r>
      <w:proofErr w:type="spellStart"/>
      <w:r w:rsidRPr="007749D3">
        <w:rPr>
          <w:color w:val="auto"/>
          <w:sz w:val="23"/>
          <w:szCs w:val="23"/>
        </w:rPr>
        <w:t>сум</w:t>
      </w:r>
      <w:proofErr w:type="spellEnd"/>
      <w:r w:rsidRPr="007749D3">
        <w:rPr>
          <w:color w:val="auto"/>
          <w:sz w:val="23"/>
          <w:szCs w:val="23"/>
        </w:rPr>
        <w:t xml:space="preserve">, </w:t>
      </w:r>
      <w:proofErr w:type="spellStart"/>
      <w:r w:rsidRPr="007749D3">
        <w:rPr>
          <w:color w:val="auto"/>
          <w:sz w:val="23"/>
          <w:szCs w:val="23"/>
        </w:rPr>
        <w:t>дүүргийн</w:t>
      </w:r>
      <w:proofErr w:type="spellEnd"/>
      <w:r w:rsidRPr="007749D3">
        <w:rPr>
          <w:color w:val="auto"/>
          <w:sz w:val="23"/>
          <w:szCs w:val="23"/>
        </w:rPr>
        <w:t xml:space="preserve"> </w:t>
      </w:r>
      <w:proofErr w:type="spellStart"/>
      <w:r w:rsidRPr="007749D3">
        <w:rPr>
          <w:color w:val="auto"/>
          <w:sz w:val="23"/>
          <w:szCs w:val="23"/>
        </w:rPr>
        <w:t>Засаг</w:t>
      </w:r>
      <w:proofErr w:type="spellEnd"/>
      <w:r w:rsidRPr="007749D3">
        <w:rPr>
          <w:color w:val="auto"/>
          <w:sz w:val="23"/>
          <w:szCs w:val="23"/>
        </w:rPr>
        <w:t xml:space="preserve"> </w:t>
      </w:r>
      <w:proofErr w:type="spellStart"/>
      <w:r w:rsidRPr="007749D3">
        <w:rPr>
          <w:color w:val="auto"/>
          <w:sz w:val="23"/>
          <w:szCs w:val="23"/>
        </w:rPr>
        <w:t>дарга</w:t>
      </w:r>
      <w:proofErr w:type="spellEnd"/>
      <w:r w:rsidRPr="007749D3">
        <w:rPr>
          <w:color w:val="auto"/>
          <w:sz w:val="23"/>
          <w:szCs w:val="23"/>
        </w:rPr>
        <w:t xml:space="preserve"> </w:t>
      </w:r>
      <w:proofErr w:type="spellStart"/>
      <w:r w:rsidRPr="007749D3">
        <w:rPr>
          <w:color w:val="auto"/>
          <w:sz w:val="23"/>
          <w:szCs w:val="23"/>
        </w:rPr>
        <w:t>болон</w:t>
      </w:r>
      <w:proofErr w:type="spellEnd"/>
      <w:r w:rsidRPr="007749D3">
        <w:rPr>
          <w:color w:val="auto"/>
          <w:sz w:val="23"/>
          <w:szCs w:val="23"/>
        </w:rPr>
        <w:t xml:space="preserve"> </w:t>
      </w:r>
      <w:proofErr w:type="spellStart"/>
      <w:r w:rsidRPr="007749D3">
        <w:rPr>
          <w:color w:val="auto"/>
          <w:sz w:val="23"/>
          <w:szCs w:val="23"/>
        </w:rPr>
        <w:t>түүнийг</w:t>
      </w:r>
      <w:proofErr w:type="spellEnd"/>
      <w:r w:rsidRPr="007749D3">
        <w:rPr>
          <w:color w:val="auto"/>
          <w:sz w:val="23"/>
          <w:szCs w:val="23"/>
        </w:rPr>
        <w:t xml:space="preserve"> </w:t>
      </w:r>
      <w:proofErr w:type="spellStart"/>
      <w:r w:rsidRPr="007749D3">
        <w:rPr>
          <w:color w:val="auto"/>
          <w:sz w:val="23"/>
          <w:szCs w:val="23"/>
        </w:rPr>
        <w:t>орлох</w:t>
      </w:r>
      <w:proofErr w:type="spellEnd"/>
      <w:r w:rsidRPr="007749D3">
        <w:rPr>
          <w:color w:val="auto"/>
          <w:sz w:val="23"/>
          <w:szCs w:val="23"/>
        </w:rPr>
        <w:t xml:space="preserve"> </w:t>
      </w:r>
      <w:proofErr w:type="spellStart"/>
      <w:r w:rsidRPr="007749D3">
        <w:rPr>
          <w:color w:val="auto"/>
          <w:sz w:val="23"/>
          <w:szCs w:val="23"/>
        </w:rPr>
        <w:t>албан</w:t>
      </w:r>
      <w:proofErr w:type="spellEnd"/>
      <w:r w:rsidRPr="007749D3">
        <w:rPr>
          <w:color w:val="auto"/>
          <w:sz w:val="23"/>
          <w:szCs w:val="23"/>
        </w:rPr>
        <w:t xml:space="preserve"> </w:t>
      </w:r>
      <w:proofErr w:type="spellStart"/>
      <w:r w:rsidRPr="007749D3">
        <w:rPr>
          <w:color w:val="auto"/>
          <w:sz w:val="23"/>
          <w:szCs w:val="23"/>
        </w:rPr>
        <w:t>тушаалтанд</w:t>
      </w:r>
      <w:proofErr w:type="spellEnd"/>
      <w:r w:rsidRPr="007749D3">
        <w:rPr>
          <w:color w:val="auto"/>
          <w:sz w:val="23"/>
          <w:szCs w:val="23"/>
        </w:rPr>
        <w:t xml:space="preserve"> </w:t>
      </w:r>
      <w:proofErr w:type="spellStart"/>
      <w:r w:rsidRPr="007749D3">
        <w:rPr>
          <w:color w:val="auto"/>
          <w:sz w:val="23"/>
          <w:szCs w:val="23"/>
        </w:rPr>
        <w:t>холбоо</w:t>
      </w:r>
      <w:proofErr w:type="spellEnd"/>
      <w:r w:rsidRPr="007749D3">
        <w:rPr>
          <w:color w:val="auto"/>
          <w:sz w:val="23"/>
          <w:szCs w:val="23"/>
        </w:rPr>
        <w:t xml:space="preserve">, </w:t>
      </w:r>
      <w:proofErr w:type="spellStart"/>
      <w:r w:rsidRPr="007749D3">
        <w:rPr>
          <w:color w:val="auto"/>
          <w:sz w:val="23"/>
          <w:szCs w:val="23"/>
        </w:rPr>
        <w:t>мэдээллийн</w:t>
      </w:r>
      <w:proofErr w:type="spellEnd"/>
      <w:r w:rsidRPr="007749D3">
        <w:rPr>
          <w:color w:val="auto"/>
          <w:sz w:val="23"/>
          <w:szCs w:val="23"/>
        </w:rPr>
        <w:t xml:space="preserve"> </w:t>
      </w:r>
      <w:proofErr w:type="spellStart"/>
      <w:r w:rsidRPr="007749D3">
        <w:rPr>
          <w:color w:val="auto"/>
          <w:sz w:val="23"/>
          <w:szCs w:val="23"/>
        </w:rPr>
        <w:t>бүх</w:t>
      </w:r>
      <w:proofErr w:type="spellEnd"/>
      <w:r w:rsidRPr="007749D3">
        <w:rPr>
          <w:color w:val="auto"/>
          <w:sz w:val="23"/>
          <w:szCs w:val="23"/>
        </w:rPr>
        <w:t xml:space="preserve"> </w:t>
      </w:r>
      <w:proofErr w:type="spellStart"/>
      <w:r w:rsidRPr="007749D3">
        <w:rPr>
          <w:color w:val="auto"/>
          <w:sz w:val="23"/>
          <w:szCs w:val="23"/>
        </w:rPr>
        <w:t>хэрэгслээр</w:t>
      </w:r>
      <w:proofErr w:type="spellEnd"/>
      <w:r w:rsidRPr="007749D3">
        <w:rPr>
          <w:color w:val="auto"/>
          <w:sz w:val="23"/>
          <w:szCs w:val="23"/>
        </w:rPr>
        <w:t xml:space="preserve"> </w:t>
      </w:r>
      <w:proofErr w:type="spellStart"/>
      <w:r w:rsidRPr="007749D3">
        <w:rPr>
          <w:color w:val="auto"/>
          <w:sz w:val="23"/>
          <w:szCs w:val="23"/>
        </w:rPr>
        <w:t>шуурхай</w:t>
      </w:r>
      <w:proofErr w:type="spellEnd"/>
      <w:r w:rsidRPr="007749D3">
        <w:rPr>
          <w:color w:val="auto"/>
          <w:sz w:val="23"/>
          <w:szCs w:val="23"/>
        </w:rPr>
        <w:t xml:space="preserve"> </w:t>
      </w:r>
      <w:proofErr w:type="spellStart"/>
      <w:r w:rsidRPr="007749D3">
        <w:rPr>
          <w:color w:val="auto"/>
          <w:sz w:val="23"/>
          <w:szCs w:val="23"/>
        </w:rPr>
        <w:t>хүргэнэ</w:t>
      </w:r>
      <w:proofErr w:type="spellEnd"/>
      <w:r w:rsidRPr="007749D3">
        <w:rPr>
          <w:color w:val="auto"/>
          <w:sz w:val="23"/>
          <w:szCs w:val="23"/>
        </w:rPr>
        <w:t>.</w:t>
      </w:r>
    </w:p>
    <w:p w:rsidR="002A2C1A" w:rsidRPr="007749D3" w:rsidRDefault="002A2C1A">
      <w:pPr>
        <w:rPr>
          <w:rFonts w:ascii="Arial" w:hAnsi="Arial" w:cs="Arial"/>
          <w:color w:val="FF0000"/>
          <w:lang w:val="mn-MN"/>
        </w:rPr>
      </w:pPr>
    </w:p>
    <w:p w:rsidR="007141AA" w:rsidRDefault="007141AA" w:rsidP="00507789">
      <w:pPr>
        <w:pStyle w:val="Default"/>
        <w:numPr>
          <w:ilvl w:val="0"/>
          <w:numId w:val="5"/>
        </w:numPr>
        <w:jc w:val="both"/>
        <w:rPr>
          <w:color w:val="auto"/>
          <w:sz w:val="23"/>
          <w:szCs w:val="23"/>
          <w:lang w:val="mn-MN"/>
        </w:rPr>
      </w:pPr>
      <w:r w:rsidRPr="007749D3">
        <w:rPr>
          <w:color w:val="FF0000"/>
          <w:sz w:val="23"/>
          <w:szCs w:val="23"/>
          <w:lang w:val="mn-MN"/>
        </w:rPr>
        <w:t>13.6.</w:t>
      </w:r>
      <w:r w:rsidRPr="007749D3">
        <w:rPr>
          <w:color w:val="auto"/>
          <w:sz w:val="23"/>
          <w:szCs w:val="23"/>
          <w:lang w:val="mn-MN"/>
        </w:rPr>
        <w:t xml:space="preserve">Цаг агаарын аюултай үзэгдлээс урьдчилан сэргийлэх мэдээг зарласан, урьдчилан зарлаагүй боловч аюултай үзэгдэл эхэлсэн, эсхүл сэрэмжлүүлэх мэдээнд дурдсан үзэгдэл нь аюулын хэмжээнд хүрэхээр болсон үед аймаг, нийслэлийн ус цаг уур, орчны шинжилгээний төв нь сум, дүүргүүдэд уг мэдээг 8 яаралтай дамжуулна. </w:t>
      </w:r>
    </w:p>
    <w:p w:rsidR="006F7E46" w:rsidRPr="007749D3" w:rsidRDefault="006F7E46" w:rsidP="006F7E46">
      <w:pPr>
        <w:pStyle w:val="Default"/>
        <w:ind w:left="720"/>
        <w:jc w:val="both"/>
        <w:rPr>
          <w:color w:val="auto"/>
          <w:sz w:val="23"/>
          <w:szCs w:val="23"/>
          <w:lang w:val="mn-MN"/>
        </w:rPr>
      </w:pPr>
    </w:p>
    <w:p w:rsidR="002A2C1A" w:rsidRPr="007749D3" w:rsidRDefault="007141AA" w:rsidP="002300A3">
      <w:pPr>
        <w:jc w:val="both"/>
        <w:rPr>
          <w:rFonts w:ascii="Arial" w:hAnsi="Arial" w:cs="Arial"/>
          <w:lang w:val="mn-MN"/>
        </w:rPr>
      </w:pPr>
      <w:r w:rsidRPr="007749D3">
        <w:rPr>
          <w:rFonts w:ascii="Arial" w:hAnsi="Arial" w:cs="Arial"/>
          <w:color w:val="FF0000"/>
          <w:sz w:val="23"/>
          <w:szCs w:val="23"/>
          <w:lang w:val="mn-MN"/>
        </w:rPr>
        <w:t xml:space="preserve">Улсын сүлжээний нэгж, </w:t>
      </w:r>
      <w:r w:rsidRPr="007749D3">
        <w:rPr>
          <w:rFonts w:ascii="Arial" w:hAnsi="Arial" w:cs="Arial"/>
          <w:sz w:val="23"/>
          <w:szCs w:val="23"/>
          <w:lang w:val="mn-MN"/>
        </w:rPr>
        <w:t>түүний ажилтан нь сум, дүүргийн Засаг дарга болон түүнийг орлох албан тушаалтанд холбоо, мэдээллийн бүх хэрэгслээр шуурхай хүргэнэ.</w:t>
      </w:r>
    </w:p>
    <w:p w:rsidR="002A2C1A" w:rsidRPr="007749D3" w:rsidRDefault="007141AA">
      <w:pPr>
        <w:rPr>
          <w:rFonts w:ascii="Arial" w:hAnsi="Arial" w:cs="Arial"/>
          <w:lang w:val="mn-MN"/>
        </w:rPr>
      </w:pPr>
      <w:r w:rsidRPr="007749D3">
        <w:rPr>
          <w:rFonts w:ascii="Arial" w:hAnsi="Arial" w:cs="Arial"/>
          <w:lang w:val="mn-MN"/>
        </w:rPr>
        <w:t>13.8.Гэнэтийн аюул, үйлдвэрлэлийн ослын үед нийтэд мэдээлэх орчны бохирдлын сэрэмжлүүлэх мэдээний жагсаалтыг Засгийн газар батална.</w:t>
      </w:r>
    </w:p>
    <w:p w:rsidR="002A2C1A" w:rsidRPr="007749D3" w:rsidRDefault="007141AA" w:rsidP="007141AA">
      <w:pPr>
        <w:pStyle w:val="ListParagraph"/>
        <w:numPr>
          <w:ilvl w:val="0"/>
          <w:numId w:val="5"/>
        </w:numPr>
        <w:rPr>
          <w:rFonts w:ascii="Arial" w:hAnsi="Arial" w:cs="Arial"/>
          <w:color w:val="C00000"/>
          <w:lang w:val="mn-MN"/>
        </w:rPr>
      </w:pPr>
      <w:r w:rsidRPr="007749D3">
        <w:rPr>
          <w:rFonts w:ascii="Arial" w:hAnsi="Arial" w:cs="Arial"/>
          <w:lang w:val="mn-MN"/>
        </w:rPr>
        <w:t xml:space="preserve">13.8. </w:t>
      </w:r>
      <w:r w:rsidRPr="007749D3">
        <w:rPr>
          <w:rFonts w:ascii="Arial" w:hAnsi="Arial" w:cs="Arial"/>
          <w:color w:val="C00000"/>
          <w:lang w:val="mn-MN"/>
        </w:rPr>
        <w:t>тодруулах</w:t>
      </w:r>
    </w:p>
    <w:p w:rsidR="007141AA" w:rsidRPr="007749D3" w:rsidRDefault="007141AA">
      <w:pPr>
        <w:rPr>
          <w:rFonts w:ascii="Arial" w:hAnsi="Arial" w:cs="Arial"/>
          <w:b/>
          <w:bCs/>
          <w:sz w:val="23"/>
          <w:szCs w:val="23"/>
          <w:lang w:val="mn-MN"/>
        </w:rPr>
      </w:pPr>
      <w:r w:rsidRPr="007749D3">
        <w:rPr>
          <w:rFonts w:ascii="Arial" w:hAnsi="Arial" w:cs="Arial"/>
          <w:b/>
          <w:bCs/>
          <w:sz w:val="23"/>
          <w:szCs w:val="23"/>
          <w:lang w:val="mn-MN"/>
        </w:rPr>
        <w:t xml:space="preserve">ДӨРӨВДҮГЭЭР БҮЛЭГ </w:t>
      </w:r>
    </w:p>
    <w:p w:rsidR="002A2C1A" w:rsidRPr="007749D3" w:rsidRDefault="007141AA">
      <w:pPr>
        <w:rPr>
          <w:rFonts w:ascii="Arial" w:hAnsi="Arial" w:cs="Arial"/>
          <w:lang w:val="mn-MN"/>
        </w:rPr>
      </w:pPr>
      <w:r w:rsidRPr="007749D3">
        <w:rPr>
          <w:rFonts w:ascii="Arial" w:hAnsi="Arial" w:cs="Arial"/>
          <w:b/>
          <w:bCs/>
          <w:sz w:val="23"/>
          <w:szCs w:val="23"/>
          <w:lang w:val="mn-MN"/>
        </w:rPr>
        <w:t>УУР АМЬСГАЛЫН ӨӨРЧЛӨЛТИЙН ХЯНАЛТ ШИНЖИЛГЭЭ</w:t>
      </w:r>
    </w:p>
    <w:p w:rsidR="0018298C" w:rsidRPr="007749D3" w:rsidRDefault="007141AA">
      <w:pPr>
        <w:rPr>
          <w:rFonts w:ascii="Arial" w:hAnsi="Arial" w:cs="Arial"/>
          <w:color w:val="C00000"/>
          <w:sz w:val="23"/>
          <w:szCs w:val="23"/>
          <w:lang w:val="mn-MN"/>
        </w:rPr>
      </w:pPr>
      <w:r w:rsidRPr="007749D3">
        <w:rPr>
          <w:rFonts w:ascii="Arial" w:hAnsi="Arial" w:cs="Arial"/>
          <w:sz w:val="23"/>
          <w:szCs w:val="23"/>
          <w:lang w:val="mn-MN"/>
        </w:rPr>
        <w:t>16.1.1.улсын сүлжээний станцуудад хийсэн ус цаг уурын ажиглалт хэмжилтийн мэдээ, холбогдох мэдээллийг цуглуулах;</w:t>
      </w:r>
    </w:p>
    <w:p w:rsidR="007141AA" w:rsidRPr="007749D3" w:rsidRDefault="00764472" w:rsidP="00764472">
      <w:pPr>
        <w:pStyle w:val="ListParagraph"/>
        <w:numPr>
          <w:ilvl w:val="0"/>
          <w:numId w:val="5"/>
        </w:numPr>
        <w:rPr>
          <w:rFonts w:ascii="Arial" w:hAnsi="Arial" w:cs="Arial"/>
          <w:sz w:val="23"/>
          <w:szCs w:val="23"/>
          <w:lang w:val="mn-MN"/>
        </w:rPr>
      </w:pPr>
      <w:r w:rsidRPr="007749D3">
        <w:rPr>
          <w:rFonts w:ascii="Arial" w:hAnsi="Arial" w:cs="Arial"/>
          <w:color w:val="C00000"/>
          <w:sz w:val="23"/>
          <w:szCs w:val="23"/>
          <w:lang w:val="mn-MN"/>
        </w:rPr>
        <w:t>16.1.1.улсын сүлжээний нэгжийн хийсэн ус цаг уурын ажиглалт хэмжилтийн мэдээ, холбогдох мэдээллийг цуглуулах</w:t>
      </w:r>
      <w:r w:rsidRPr="007749D3">
        <w:rPr>
          <w:rFonts w:ascii="Arial" w:hAnsi="Arial" w:cs="Arial"/>
          <w:sz w:val="23"/>
          <w:szCs w:val="23"/>
          <w:lang w:val="mn-MN"/>
        </w:rPr>
        <w:t>;</w:t>
      </w:r>
      <w:r w:rsidR="00221A30" w:rsidRPr="007749D3">
        <w:rPr>
          <w:rFonts w:ascii="Arial" w:hAnsi="Arial" w:cs="Arial"/>
          <w:sz w:val="23"/>
          <w:szCs w:val="23"/>
          <w:lang w:val="mn-MN"/>
        </w:rPr>
        <w:t xml:space="preserve"> </w:t>
      </w:r>
      <w:r w:rsidR="00221A30" w:rsidRPr="007749D3">
        <w:rPr>
          <w:rFonts w:ascii="Arial" w:hAnsi="Arial" w:cs="Arial"/>
          <w:color w:val="C00000"/>
          <w:sz w:val="23"/>
          <w:szCs w:val="23"/>
          <w:lang w:val="mn-MN"/>
        </w:rPr>
        <w:t>эсвэл харуул гэж нэмэх</w:t>
      </w:r>
    </w:p>
    <w:p w:rsidR="007141AA" w:rsidRPr="007749D3" w:rsidRDefault="007141AA">
      <w:pPr>
        <w:rPr>
          <w:rFonts w:ascii="Arial" w:hAnsi="Arial" w:cs="Arial"/>
          <w:sz w:val="23"/>
          <w:szCs w:val="23"/>
          <w:lang w:val="mn-MN"/>
        </w:rPr>
      </w:pPr>
    </w:p>
    <w:p w:rsidR="007141AA" w:rsidRPr="007749D3" w:rsidRDefault="00D32A5A" w:rsidP="002300A3">
      <w:pPr>
        <w:jc w:val="both"/>
        <w:rPr>
          <w:rFonts w:ascii="Arial" w:hAnsi="Arial" w:cs="Arial"/>
          <w:sz w:val="23"/>
          <w:szCs w:val="23"/>
          <w:lang w:val="mn-MN"/>
        </w:rPr>
      </w:pPr>
      <w:r w:rsidRPr="007749D3">
        <w:rPr>
          <w:rFonts w:ascii="Arial" w:hAnsi="Arial" w:cs="Arial"/>
          <w:sz w:val="23"/>
          <w:szCs w:val="23"/>
          <w:lang w:val="mn-MN"/>
        </w:rPr>
        <w:lastRenderedPageBreak/>
        <w:t xml:space="preserve">17.1.Уур амьсгалын өөрчлөлтийн хяналт шинжилгээний мэдээллийн сан нь уур амьсгалын өөрчлөлтийн хяналт, шинжилгээний талаарх бүх мэдээ, </w:t>
      </w:r>
      <w:r w:rsidRPr="007749D3">
        <w:rPr>
          <w:rFonts w:ascii="Arial" w:hAnsi="Arial" w:cs="Arial"/>
          <w:color w:val="C00000"/>
          <w:sz w:val="23"/>
          <w:szCs w:val="23"/>
          <w:lang w:val="mn-MN"/>
        </w:rPr>
        <w:t>мэдээлэд</w:t>
      </w:r>
      <w:r w:rsidRPr="007749D3">
        <w:rPr>
          <w:rFonts w:ascii="Arial" w:hAnsi="Arial" w:cs="Arial"/>
          <w:sz w:val="23"/>
          <w:szCs w:val="23"/>
          <w:lang w:val="mn-MN"/>
        </w:rPr>
        <w:t xml:space="preserve"> бүрдүүлэх бөгөөд энэ хуулийн 22 дүгээр зүйлд заасан мэдээлэлийн сангийн бүрэлдэхүүн хэсэг байна.</w:t>
      </w:r>
    </w:p>
    <w:p w:rsidR="007141AA" w:rsidRPr="007749D3" w:rsidRDefault="00B33907" w:rsidP="00B33907">
      <w:pPr>
        <w:pStyle w:val="ListParagraph"/>
        <w:numPr>
          <w:ilvl w:val="0"/>
          <w:numId w:val="5"/>
        </w:numPr>
        <w:rPr>
          <w:rFonts w:ascii="Arial" w:hAnsi="Arial" w:cs="Arial"/>
          <w:color w:val="C00000"/>
          <w:sz w:val="23"/>
          <w:szCs w:val="23"/>
          <w:lang w:val="mn-MN"/>
        </w:rPr>
      </w:pPr>
      <w:r w:rsidRPr="007749D3">
        <w:rPr>
          <w:rFonts w:ascii="Arial" w:hAnsi="Arial" w:cs="Arial"/>
          <w:color w:val="C00000"/>
          <w:sz w:val="23"/>
          <w:szCs w:val="23"/>
          <w:lang w:val="mn-MN"/>
        </w:rPr>
        <w:t>17.1.  мэдээлэлд үгийн алдаа</w:t>
      </w:r>
    </w:p>
    <w:p w:rsidR="007141AA" w:rsidRPr="007749D3" w:rsidRDefault="006A10F6">
      <w:pPr>
        <w:rPr>
          <w:rFonts w:ascii="Arial" w:hAnsi="Arial" w:cs="Arial"/>
          <w:b/>
          <w:bCs/>
          <w:sz w:val="23"/>
          <w:szCs w:val="23"/>
          <w:lang w:val="mn-MN"/>
        </w:rPr>
      </w:pPr>
      <w:r w:rsidRPr="007749D3">
        <w:rPr>
          <w:rFonts w:ascii="Arial" w:hAnsi="Arial" w:cs="Arial"/>
          <w:b/>
          <w:bCs/>
          <w:sz w:val="23"/>
          <w:szCs w:val="23"/>
          <w:lang w:val="mn-MN"/>
        </w:rPr>
        <w:t>20 дугаар зүйл.Орчны хяналт шинжилгээ</w:t>
      </w:r>
    </w:p>
    <w:p w:rsidR="006A10F6" w:rsidRPr="007749D3" w:rsidRDefault="006A10F6" w:rsidP="006A10F6">
      <w:pPr>
        <w:pStyle w:val="ListParagraph"/>
        <w:numPr>
          <w:ilvl w:val="0"/>
          <w:numId w:val="5"/>
        </w:numPr>
        <w:rPr>
          <w:rFonts w:ascii="Arial" w:hAnsi="Arial" w:cs="Arial"/>
          <w:color w:val="C00000"/>
          <w:sz w:val="23"/>
          <w:szCs w:val="23"/>
          <w:lang w:val="mn-MN"/>
        </w:rPr>
      </w:pPr>
      <w:r w:rsidRPr="007749D3">
        <w:rPr>
          <w:rFonts w:ascii="Arial" w:hAnsi="Arial" w:cs="Arial"/>
          <w:color w:val="C00000"/>
          <w:sz w:val="23"/>
          <w:szCs w:val="23"/>
          <w:lang w:val="mn-MN"/>
        </w:rPr>
        <w:t>Нэмэлт хийж дэлгэрүүлэх</w:t>
      </w:r>
    </w:p>
    <w:p w:rsidR="004A1D99" w:rsidRPr="007749D3" w:rsidRDefault="004A1D99">
      <w:pPr>
        <w:rPr>
          <w:rFonts w:ascii="Arial" w:hAnsi="Arial" w:cs="Arial"/>
          <w:sz w:val="23"/>
          <w:szCs w:val="23"/>
          <w:lang w:val="mn-MN"/>
        </w:rPr>
      </w:pPr>
      <w:r w:rsidRPr="007749D3">
        <w:rPr>
          <w:rFonts w:ascii="Arial" w:hAnsi="Arial" w:cs="Arial"/>
          <w:sz w:val="23"/>
          <w:szCs w:val="23"/>
          <w:lang w:val="mn-MN"/>
        </w:rPr>
        <w:t>ТАВДУГААР БҮЛЭГ</w:t>
      </w:r>
    </w:p>
    <w:p w:rsidR="007141AA" w:rsidRDefault="004A1D99">
      <w:pPr>
        <w:rPr>
          <w:rFonts w:ascii="Arial" w:hAnsi="Arial" w:cs="Arial"/>
          <w:sz w:val="23"/>
          <w:szCs w:val="23"/>
          <w:lang w:val="mn-MN"/>
        </w:rPr>
      </w:pPr>
      <w:r w:rsidRPr="007749D3">
        <w:rPr>
          <w:rFonts w:ascii="Arial" w:hAnsi="Arial" w:cs="Arial"/>
          <w:sz w:val="23"/>
          <w:szCs w:val="23"/>
          <w:lang w:val="mn-MN"/>
        </w:rPr>
        <w:t xml:space="preserve"> УС ЦАГ УУР, УУР АМЬСГАЛ, ОРЧНЫ МЭДЭЭ, МЭДЭЭЛЭЛ, САН, АРХИВ</w:t>
      </w:r>
    </w:p>
    <w:p w:rsidR="007141AA" w:rsidRPr="007749D3" w:rsidRDefault="004A1D99">
      <w:pPr>
        <w:rPr>
          <w:rFonts w:ascii="Arial" w:hAnsi="Arial" w:cs="Arial"/>
          <w:sz w:val="23"/>
          <w:szCs w:val="23"/>
          <w:lang w:val="mn-MN"/>
        </w:rPr>
      </w:pPr>
      <w:r w:rsidRPr="007749D3">
        <w:rPr>
          <w:rFonts w:ascii="Arial" w:hAnsi="Arial" w:cs="Arial"/>
          <w:sz w:val="23"/>
          <w:szCs w:val="23"/>
          <w:lang w:val="mn-MN"/>
        </w:rPr>
        <w:t>21.1.5.ус цаг уурын станц, хэмжих хэрэгслийн техникийн бүртгэл;</w:t>
      </w:r>
    </w:p>
    <w:p w:rsidR="007141AA" w:rsidRPr="007749D3" w:rsidRDefault="004A1D99" w:rsidP="004A1D99">
      <w:pPr>
        <w:pStyle w:val="ListParagraph"/>
        <w:numPr>
          <w:ilvl w:val="0"/>
          <w:numId w:val="5"/>
        </w:numPr>
        <w:rPr>
          <w:rFonts w:ascii="Arial" w:hAnsi="Arial" w:cs="Arial"/>
          <w:color w:val="C00000"/>
          <w:lang w:val="mn-MN"/>
        </w:rPr>
      </w:pPr>
      <w:r w:rsidRPr="007749D3">
        <w:rPr>
          <w:rFonts w:ascii="Arial" w:hAnsi="Arial" w:cs="Arial"/>
          <w:color w:val="C00000"/>
          <w:lang w:val="mn-MN"/>
        </w:rPr>
        <w:t>21.1.5.ус цаг уурын өртөө, харуулын хэмжих хэрэгслийн техникийн бүртгэл;</w:t>
      </w:r>
    </w:p>
    <w:p w:rsidR="004A1D99" w:rsidRPr="007749D3" w:rsidRDefault="004A1D99" w:rsidP="004A1D99">
      <w:pPr>
        <w:rPr>
          <w:rFonts w:ascii="Arial" w:hAnsi="Arial" w:cs="Arial"/>
          <w:lang w:val="mn-MN"/>
        </w:rPr>
      </w:pPr>
      <w:r w:rsidRPr="007749D3">
        <w:rPr>
          <w:rFonts w:ascii="Arial" w:hAnsi="Arial" w:cs="Arial"/>
          <w:lang w:val="mn-MN"/>
        </w:rPr>
        <w:t>22 дугаар зүйл. Ус цаг уур, уур амьсгал, орчны мэдээ, мэдээлэлийн сан</w:t>
      </w:r>
    </w:p>
    <w:p w:rsidR="004A1D99" w:rsidRPr="007749D3" w:rsidRDefault="004A1D99" w:rsidP="004A1D99">
      <w:pPr>
        <w:pStyle w:val="ListParagraph"/>
        <w:numPr>
          <w:ilvl w:val="0"/>
          <w:numId w:val="5"/>
        </w:numPr>
        <w:rPr>
          <w:rFonts w:ascii="Arial" w:hAnsi="Arial" w:cs="Arial"/>
          <w:color w:val="C00000"/>
          <w:lang w:val="mn-MN"/>
        </w:rPr>
      </w:pPr>
      <w:r w:rsidRPr="007749D3">
        <w:rPr>
          <w:rFonts w:ascii="Arial" w:hAnsi="Arial" w:cs="Arial"/>
          <w:color w:val="C00000"/>
          <w:lang w:val="mn-MN"/>
        </w:rPr>
        <w:t>УЦУОШТ-ийн архив мэдээллийн сан нь төрийн архив байна гэж нэмэх</w:t>
      </w:r>
    </w:p>
    <w:p w:rsidR="004A1D99" w:rsidRPr="007749D3" w:rsidRDefault="00D60BEE" w:rsidP="004A1D99">
      <w:pPr>
        <w:rPr>
          <w:rFonts w:ascii="Arial" w:hAnsi="Arial" w:cs="Arial"/>
          <w:lang w:val="mn-MN"/>
        </w:rPr>
      </w:pPr>
      <w:r w:rsidRPr="007749D3">
        <w:rPr>
          <w:rFonts w:ascii="Arial" w:hAnsi="Arial" w:cs="Arial"/>
          <w:sz w:val="23"/>
          <w:szCs w:val="23"/>
          <w:lang w:val="mn-MN"/>
        </w:rPr>
        <w:t>23.2.Хэрэглэгчийн ашиглаж буй ус цаг уур, уур амьсгал, орчны мэдээ, мэдээллийн гарал үүсэл нь тодорхой байх шаардагатай бөгөөд ус цаг уур, орчны хяналт шинжилгээний асуудал эрхэлсэн төрийн захиргааны байгууллага баталгаажуулсан байна</w:t>
      </w:r>
    </w:p>
    <w:p w:rsidR="004A1D99" w:rsidRPr="007749D3" w:rsidRDefault="00D60BEE" w:rsidP="004A1D99">
      <w:pPr>
        <w:rPr>
          <w:rFonts w:ascii="Arial" w:hAnsi="Arial" w:cs="Arial"/>
          <w:color w:val="C00000"/>
          <w:lang w:val="mn-MN"/>
        </w:rPr>
      </w:pPr>
      <w:r w:rsidRPr="007749D3">
        <w:rPr>
          <w:rFonts w:ascii="Arial" w:hAnsi="Arial" w:cs="Arial"/>
          <w:color w:val="C00000"/>
          <w:sz w:val="23"/>
          <w:szCs w:val="23"/>
          <w:lang w:val="mn-MN"/>
        </w:rPr>
        <w:t>23.2. шаардагатай –г шаардлагатай үгийн алдаа засах</w:t>
      </w:r>
    </w:p>
    <w:p w:rsidR="004A1D99" w:rsidRPr="007749D3" w:rsidRDefault="003515BE" w:rsidP="004A1D99">
      <w:pPr>
        <w:rPr>
          <w:rFonts w:ascii="Arial" w:hAnsi="Arial" w:cs="Arial"/>
          <w:sz w:val="23"/>
          <w:szCs w:val="23"/>
          <w:lang w:val="mn-MN"/>
        </w:rPr>
      </w:pPr>
      <w:r w:rsidRPr="007749D3">
        <w:rPr>
          <w:rFonts w:ascii="Arial" w:hAnsi="Arial" w:cs="Arial"/>
          <w:sz w:val="23"/>
          <w:szCs w:val="23"/>
          <w:lang w:val="mn-MN"/>
        </w:rPr>
        <w:t>23.4.Энэ хуулийн 23.3-т заасаас бусад тохиолдолд ус цаг уур, уур амьсгал, орчны мэдээ, мэдээллийн сан, архивын мэдээллийг ашиглахдаа хүн, хуулийн этгээд энэ хуульд заасан журмын дагуу үйлчилгээний хөлс төлнө.</w:t>
      </w:r>
    </w:p>
    <w:p w:rsidR="003515BE" w:rsidRPr="007749D3" w:rsidRDefault="003515BE" w:rsidP="003515BE">
      <w:pPr>
        <w:pStyle w:val="ListParagraph"/>
        <w:numPr>
          <w:ilvl w:val="0"/>
          <w:numId w:val="5"/>
        </w:numPr>
        <w:rPr>
          <w:rFonts w:ascii="Arial" w:hAnsi="Arial" w:cs="Arial"/>
          <w:color w:val="C00000"/>
          <w:lang w:val="mn-MN"/>
        </w:rPr>
      </w:pPr>
      <w:r w:rsidRPr="007749D3">
        <w:rPr>
          <w:rFonts w:ascii="Arial" w:hAnsi="Arial" w:cs="Arial"/>
          <w:sz w:val="23"/>
          <w:szCs w:val="23"/>
          <w:lang w:val="mn-MN"/>
        </w:rPr>
        <w:t xml:space="preserve">23.4 </w:t>
      </w:r>
      <w:r w:rsidRPr="007749D3">
        <w:rPr>
          <w:rFonts w:ascii="Arial" w:hAnsi="Arial" w:cs="Arial"/>
          <w:color w:val="C00000"/>
          <w:sz w:val="23"/>
          <w:szCs w:val="23"/>
          <w:lang w:val="mn-MN"/>
        </w:rPr>
        <w:t>Заасаас  гэсэнг зааснаас үгийн алдаа засах</w:t>
      </w:r>
    </w:p>
    <w:p w:rsidR="004A1D99" w:rsidRPr="007749D3" w:rsidRDefault="00D60BEE" w:rsidP="004A1D99">
      <w:pPr>
        <w:rPr>
          <w:rFonts w:ascii="Arial" w:hAnsi="Arial" w:cs="Arial"/>
          <w:lang w:val="mn-MN"/>
        </w:rPr>
      </w:pPr>
      <w:r w:rsidRPr="007749D3">
        <w:rPr>
          <w:rFonts w:ascii="Arial" w:hAnsi="Arial" w:cs="Arial"/>
          <w:sz w:val="23"/>
          <w:szCs w:val="23"/>
          <w:lang w:val="mn-MN"/>
        </w:rPr>
        <w:t>24.2.Ус цаг уур, уур амьсгал, орчны мэдээ, мэдээллийг урт хугацаанд хадгалж, архивлана.</w:t>
      </w:r>
    </w:p>
    <w:p w:rsidR="004A1D99" w:rsidRPr="007749D3" w:rsidRDefault="00D60BEE" w:rsidP="00D60BEE">
      <w:pPr>
        <w:pStyle w:val="ListParagraph"/>
        <w:numPr>
          <w:ilvl w:val="0"/>
          <w:numId w:val="5"/>
        </w:numPr>
        <w:rPr>
          <w:rFonts w:ascii="Arial" w:hAnsi="Arial" w:cs="Arial"/>
          <w:color w:val="C00000"/>
          <w:lang w:val="mn-MN"/>
        </w:rPr>
      </w:pPr>
      <w:r w:rsidRPr="007749D3">
        <w:rPr>
          <w:rFonts w:ascii="Arial" w:hAnsi="Arial" w:cs="Arial"/>
          <w:color w:val="C00000"/>
          <w:sz w:val="23"/>
          <w:szCs w:val="23"/>
          <w:lang w:val="mn-MN"/>
        </w:rPr>
        <w:t>24.2.Ус цаг уур, уур амьсгал, орчны мэдээ, мэдээллийг байнга хадгалж, архивлана.</w:t>
      </w:r>
    </w:p>
    <w:p w:rsidR="000A553B" w:rsidRPr="007749D3" w:rsidRDefault="000A553B" w:rsidP="004A1D99">
      <w:pPr>
        <w:rPr>
          <w:rFonts w:ascii="Arial" w:hAnsi="Arial" w:cs="Arial"/>
          <w:b/>
          <w:bCs/>
          <w:sz w:val="23"/>
          <w:szCs w:val="23"/>
          <w:lang w:val="mn-MN"/>
        </w:rPr>
      </w:pPr>
      <w:r w:rsidRPr="007749D3">
        <w:rPr>
          <w:rFonts w:ascii="Arial" w:hAnsi="Arial" w:cs="Arial"/>
          <w:b/>
          <w:bCs/>
          <w:sz w:val="23"/>
          <w:szCs w:val="23"/>
          <w:lang w:val="mn-MN"/>
        </w:rPr>
        <w:t xml:space="preserve">ЗУРГАДУГААР БҮЛЭГ </w:t>
      </w:r>
    </w:p>
    <w:p w:rsidR="004A1D99" w:rsidRPr="007749D3" w:rsidRDefault="000A553B" w:rsidP="004A1D99">
      <w:pPr>
        <w:rPr>
          <w:rFonts w:ascii="Arial" w:hAnsi="Arial" w:cs="Arial"/>
          <w:lang w:val="mn-MN"/>
        </w:rPr>
      </w:pPr>
      <w:r w:rsidRPr="007749D3">
        <w:rPr>
          <w:rFonts w:ascii="Arial" w:hAnsi="Arial" w:cs="Arial"/>
          <w:b/>
          <w:bCs/>
          <w:sz w:val="23"/>
          <w:szCs w:val="23"/>
          <w:lang w:val="mn-MN"/>
        </w:rPr>
        <w:t>АГААРЫН ТӨЛӨВ БАЙДАЛ, ЦАГ АГААРТ ЗОРИУДААР НӨЛӨӨЛӨХ ҮЙЛ АЖИЛЛАГАА</w:t>
      </w:r>
    </w:p>
    <w:p w:rsidR="004A1D99" w:rsidRPr="007749D3" w:rsidRDefault="000A553B" w:rsidP="004A1D99">
      <w:pPr>
        <w:rPr>
          <w:rFonts w:ascii="Arial" w:hAnsi="Arial" w:cs="Arial"/>
          <w:lang w:val="mn-MN"/>
        </w:rPr>
      </w:pPr>
      <w:r w:rsidRPr="007749D3">
        <w:rPr>
          <w:rFonts w:ascii="Arial" w:hAnsi="Arial" w:cs="Arial"/>
          <w:sz w:val="23"/>
          <w:szCs w:val="23"/>
          <w:lang w:val="mn-MN"/>
        </w:rPr>
        <w:t>25.6.Агаарын төлөв байдал, цаг агаарт зориудаар нөлөөлөх үйл ажиллагаа явуулах тохиолдолд тухайн орон нутгийн оршин суугчдад мэдээлнэ.</w:t>
      </w:r>
    </w:p>
    <w:p w:rsidR="004A1D99" w:rsidRPr="007749D3" w:rsidRDefault="000A553B" w:rsidP="000A553B">
      <w:pPr>
        <w:pStyle w:val="ListParagraph"/>
        <w:numPr>
          <w:ilvl w:val="0"/>
          <w:numId w:val="5"/>
        </w:numPr>
        <w:rPr>
          <w:rFonts w:ascii="Arial" w:hAnsi="Arial" w:cs="Arial"/>
          <w:color w:val="C00000"/>
          <w:lang w:val="mn-MN"/>
        </w:rPr>
      </w:pPr>
      <w:r w:rsidRPr="007749D3">
        <w:rPr>
          <w:rFonts w:ascii="Arial" w:hAnsi="Arial" w:cs="Arial"/>
          <w:color w:val="C00000"/>
          <w:lang w:val="mn-MN"/>
        </w:rPr>
        <w:t>25.6.Агаарын төлөв байдал, цаг агаарт зориудаар нөлөөлөх үйл ажиллагаа явуулах тохиолдолд тухайн аймаг орон нутгийн төсвөөс санхүүжилт</w:t>
      </w:r>
      <w:r w:rsidR="002300A3">
        <w:rPr>
          <w:rFonts w:ascii="Arial" w:hAnsi="Arial" w:cs="Arial"/>
          <w:color w:val="C00000"/>
          <w:lang w:val="mn-MN"/>
        </w:rPr>
        <w:t>ыг</w:t>
      </w:r>
      <w:r w:rsidRPr="007749D3">
        <w:rPr>
          <w:rFonts w:ascii="Arial" w:hAnsi="Arial" w:cs="Arial"/>
          <w:color w:val="C00000"/>
          <w:lang w:val="mn-MN"/>
        </w:rPr>
        <w:t xml:space="preserve"> </w:t>
      </w:r>
      <w:r w:rsidR="00957FE7" w:rsidRPr="007749D3">
        <w:rPr>
          <w:rFonts w:ascii="Arial" w:hAnsi="Arial" w:cs="Arial"/>
          <w:color w:val="C00000"/>
          <w:lang w:val="mn-MN"/>
        </w:rPr>
        <w:t>шийдвэрлүүлэх</w:t>
      </w:r>
      <w:r w:rsidRPr="007749D3">
        <w:rPr>
          <w:rFonts w:ascii="Arial" w:hAnsi="Arial" w:cs="Arial"/>
          <w:color w:val="C00000"/>
          <w:lang w:val="mn-MN"/>
        </w:rPr>
        <w:t xml:space="preserve"> </w:t>
      </w:r>
    </w:p>
    <w:p w:rsidR="003515BE" w:rsidRPr="007749D3" w:rsidRDefault="003515BE" w:rsidP="004A1D99">
      <w:pPr>
        <w:rPr>
          <w:rFonts w:ascii="Arial" w:hAnsi="Arial" w:cs="Arial"/>
          <w:b/>
          <w:bCs/>
          <w:sz w:val="23"/>
          <w:szCs w:val="23"/>
          <w:lang w:val="mn-MN"/>
        </w:rPr>
      </w:pPr>
      <w:r w:rsidRPr="007749D3">
        <w:rPr>
          <w:rFonts w:ascii="Arial" w:hAnsi="Arial" w:cs="Arial"/>
          <w:b/>
          <w:bCs/>
          <w:sz w:val="23"/>
          <w:szCs w:val="23"/>
          <w:lang w:val="mn-MN"/>
        </w:rPr>
        <w:t>27 дугаар зүйл.Засгийн газрын бүрэн эрх</w:t>
      </w:r>
    </w:p>
    <w:p w:rsidR="003515BE" w:rsidRPr="007749D3" w:rsidRDefault="003515BE" w:rsidP="003515BE">
      <w:pPr>
        <w:pStyle w:val="ListParagraph"/>
        <w:numPr>
          <w:ilvl w:val="0"/>
          <w:numId w:val="5"/>
        </w:numPr>
        <w:rPr>
          <w:rFonts w:ascii="Arial" w:hAnsi="Arial" w:cs="Arial"/>
          <w:color w:val="C00000"/>
          <w:lang w:val="mn-MN"/>
        </w:rPr>
      </w:pPr>
      <w:r w:rsidRPr="007749D3">
        <w:rPr>
          <w:rFonts w:ascii="Arial" w:hAnsi="Arial" w:cs="Arial"/>
          <w:color w:val="C00000"/>
          <w:lang w:val="mn-MN"/>
        </w:rPr>
        <w:t>Уур амьсгалын өөрчлөлтөд засан зохицох</w:t>
      </w:r>
      <w:r w:rsidR="00697B64" w:rsidRPr="007749D3">
        <w:rPr>
          <w:rFonts w:ascii="Arial" w:hAnsi="Arial" w:cs="Arial"/>
          <w:color w:val="C00000"/>
          <w:lang w:val="mn-MN"/>
        </w:rPr>
        <w:t>, эртнээс сэрэмжлүү</w:t>
      </w:r>
      <w:r w:rsidR="00552CD0" w:rsidRPr="007749D3">
        <w:rPr>
          <w:rFonts w:ascii="Arial" w:hAnsi="Arial" w:cs="Arial"/>
          <w:color w:val="C00000"/>
          <w:lang w:val="mn-MN"/>
        </w:rPr>
        <w:t>лэх улс</w:t>
      </w:r>
      <w:r w:rsidR="00697B64" w:rsidRPr="007749D3">
        <w:rPr>
          <w:rFonts w:ascii="Arial" w:hAnsi="Arial" w:cs="Arial"/>
          <w:color w:val="C00000"/>
          <w:lang w:val="mn-MN"/>
        </w:rPr>
        <w:t>ын хэмжээнд хэрэгжүүлэх  заалт нэмэх саналтай байна</w:t>
      </w:r>
      <w:r w:rsidRPr="007749D3">
        <w:rPr>
          <w:rFonts w:ascii="Arial" w:hAnsi="Arial" w:cs="Arial"/>
          <w:color w:val="C00000"/>
          <w:lang w:val="mn-MN"/>
        </w:rPr>
        <w:t xml:space="preserve"> </w:t>
      </w:r>
    </w:p>
    <w:p w:rsidR="003515BE" w:rsidRPr="007749D3" w:rsidRDefault="00DC05B5" w:rsidP="004A1D99">
      <w:pPr>
        <w:rPr>
          <w:rFonts w:ascii="Arial" w:hAnsi="Arial" w:cs="Arial"/>
          <w:sz w:val="23"/>
          <w:szCs w:val="23"/>
          <w:lang w:val="mn-MN"/>
        </w:rPr>
      </w:pPr>
      <w:r w:rsidRPr="007749D3">
        <w:rPr>
          <w:rFonts w:ascii="Arial" w:hAnsi="Arial" w:cs="Arial"/>
          <w:sz w:val="23"/>
          <w:szCs w:val="23"/>
          <w:lang w:val="mn-MN"/>
        </w:rPr>
        <w:t>28.1.5.улсын сүлжээний станцыг байгуулах, нүүлгэн шилжүүлэх, үйл ажиллагааг зогсоох;</w:t>
      </w:r>
    </w:p>
    <w:p w:rsidR="00DC05B5" w:rsidRPr="007749D3" w:rsidRDefault="00DC05B5" w:rsidP="00DC05B5">
      <w:pPr>
        <w:pStyle w:val="ListParagraph"/>
        <w:numPr>
          <w:ilvl w:val="0"/>
          <w:numId w:val="5"/>
        </w:numPr>
        <w:rPr>
          <w:rFonts w:ascii="Arial" w:hAnsi="Arial" w:cs="Arial"/>
          <w:color w:val="C00000"/>
          <w:lang w:val="mn-MN"/>
        </w:rPr>
      </w:pPr>
      <w:r w:rsidRPr="007749D3">
        <w:rPr>
          <w:rFonts w:ascii="Arial" w:hAnsi="Arial" w:cs="Arial"/>
          <w:color w:val="C00000"/>
          <w:sz w:val="23"/>
          <w:szCs w:val="23"/>
          <w:lang w:val="mn-MN"/>
        </w:rPr>
        <w:lastRenderedPageBreak/>
        <w:t>28.1.5.улсын сүлжээний өртөө</w:t>
      </w:r>
      <w:r w:rsidR="00F34165" w:rsidRPr="007749D3">
        <w:rPr>
          <w:rFonts w:ascii="Arial" w:hAnsi="Arial" w:cs="Arial"/>
          <w:color w:val="C00000"/>
          <w:sz w:val="23"/>
          <w:szCs w:val="23"/>
          <w:lang w:val="mn-MN"/>
        </w:rPr>
        <w:t>,</w:t>
      </w:r>
      <w:r w:rsidRPr="007749D3">
        <w:rPr>
          <w:rFonts w:ascii="Arial" w:hAnsi="Arial" w:cs="Arial"/>
          <w:color w:val="C00000"/>
          <w:sz w:val="23"/>
          <w:szCs w:val="23"/>
          <w:lang w:val="mn-MN"/>
        </w:rPr>
        <w:t xml:space="preserve"> харуул байгуулах, нүүлгэн шилжүүлэх, үйл ажиллагааг зогсоох;</w:t>
      </w:r>
      <w:r w:rsidR="00F34165" w:rsidRPr="007749D3">
        <w:rPr>
          <w:rFonts w:ascii="Arial" w:hAnsi="Arial" w:cs="Arial"/>
          <w:color w:val="C00000"/>
          <w:sz w:val="23"/>
          <w:szCs w:val="23"/>
          <w:lang w:val="mn-MN"/>
        </w:rPr>
        <w:t xml:space="preserve"> харуул гэж нэмэх</w:t>
      </w:r>
    </w:p>
    <w:p w:rsidR="003515BE" w:rsidRPr="007749D3" w:rsidRDefault="00EB7E18" w:rsidP="004A1D99">
      <w:pPr>
        <w:rPr>
          <w:rFonts w:ascii="Arial" w:hAnsi="Arial" w:cs="Arial"/>
          <w:lang w:val="mn-MN"/>
        </w:rPr>
      </w:pPr>
      <w:r w:rsidRPr="007749D3">
        <w:rPr>
          <w:rFonts w:ascii="Arial" w:hAnsi="Arial" w:cs="Arial"/>
          <w:lang w:val="mn-MN"/>
        </w:rPr>
        <w:t xml:space="preserve">28.1.6.ус цаг уур, орчны ажиглалт, хэмжилтийн хөтөлбөрийг </w:t>
      </w:r>
      <w:r w:rsidRPr="007749D3">
        <w:rPr>
          <w:rFonts w:ascii="Arial" w:hAnsi="Arial" w:cs="Arial"/>
          <w:color w:val="C00000"/>
          <w:lang w:val="mn-MN"/>
        </w:rPr>
        <w:t>станцын</w:t>
      </w:r>
      <w:r w:rsidRPr="007749D3">
        <w:rPr>
          <w:rFonts w:ascii="Arial" w:hAnsi="Arial" w:cs="Arial"/>
          <w:lang w:val="mn-MN"/>
        </w:rPr>
        <w:t xml:space="preserve"> төрөл тус бүрээр тогтоох;</w:t>
      </w:r>
    </w:p>
    <w:p w:rsidR="00EB7E18" w:rsidRPr="007749D3" w:rsidRDefault="00EB7E18" w:rsidP="00EB7E18">
      <w:pPr>
        <w:pStyle w:val="ListParagraph"/>
        <w:numPr>
          <w:ilvl w:val="0"/>
          <w:numId w:val="5"/>
        </w:numPr>
        <w:rPr>
          <w:rFonts w:ascii="Arial" w:hAnsi="Arial" w:cs="Arial"/>
          <w:color w:val="C00000"/>
          <w:lang w:val="mn-MN"/>
        </w:rPr>
      </w:pPr>
      <w:r w:rsidRPr="007749D3">
        <w:rPr>
          <w:rFonts w:ascii="Arial" w:hAnsi="Arial" w:cs="Arial"/>
          <w:color w:val="C00000"/>
          <w:lang w:val="mn-MN"/>
        </w:rPr>
        <w:t>28.1.6.ус цаг уур, орчны ажиглалт, хэмжлийн хөтөлбөрийг өртөө, харуулын төрөл тус бүрээр тогтоох;</w:t>
      </w:r>
    </w:p>
    <w:p w:rsidR="003515BE" w:rsidRPr="007749D3" w:rsidRDefault="009C3604" w:rsidP="000C155A">
      <w:pPr>
        <w:pStyle w:val="ListParagraph"/>
        <w:numPr>
          <w:ilvl w:val="0"/>
          <w:numId w:val="5"/>
        </w:numPr>
        <w:rPr>
          <w:rFonts w:ascii="Arial" w:hAnsi="Arial" w:cs="Arial"/>
          <w:color w:val="C00000"/>
          <w:lang w:val="mn-MN"/>
        </w:rPr>
      </w:pPr>
      <w:r w:rsidRPr="007749D3">
        <w:rPr>
          <w:rFonts w:ascii="Arial" w:hAnsi="Arial" w:cs="Arial"/>
          <w:color w:val="C00000"/>
          <w:sz w:val="23"/>
          <w:szCs w:val="23"/>
          <w:lang w:val="mn-MN"/>
        </w:rPr>
        <w:t xml:space="preserve">28.1.9. УЦУОХШ хөтөлбөрт ажлыг </w:t>
      </w:r>
      <w:r w:rsidR="000C155A" w:rsidRPr="007749D3">
        <w:rPr>
          <w:rFonts w:ascii="Arial" w:hAnsi="Arial" w:cs="Arial"/>
          <w:color w:val="C00000"/>
          <w:sz w:val="23"/>
          <w:szCs w:val="23"/>
          <w:lang w:val="mn-MN"/>
        </w:rPr>
        <w:t xml:space="preserve">хэрэгжүүлэхэд шаардлагатай төсөв шийдвэрлүүлэх </w:t>
      </w:r>
      <w:r w:rsidR="000C155A" w:rsidRPr="007749D3">
        <w:rPr>
          <w:rFonts w:ascii="Arial" w:hAnsi="Arial" w:cs="Arial"/>
          <w:b/>
          <w:color w:val="C00000"/>
          <w:sz w:val="23"/>
          <w:szCs w:val="23"/>
          <w:lang w:val="mn-MN"/>
        </w:rPr>
        <w:t>найруулж бичих шинэ заалт</w:t>
      </w:r>
    </w:p>
    <w:p w:rsidR="000C155A" w:rsidRPr="007749D3" w:rsidRDefault="000C155A" w:rsidP="000C155A">
      <w:pPr>
        <w:pStyle w:val="ListParagraph"/>
        <w:rPr>
          <w:rFonts w:ascii="Arial" w:hAnsi="Arial" w:cs="Arial"/>
          <w:color w:val="C00000"/>
          <w:lang w:val="mn-MN"/>
        </w:rPr>
      </w:pPr>
    </w:p>
    <w:p w:rsidR="000C155A" w:rsidRPr="007749D3" w:rsidRDefault="000C155A" w:rsidP="000C155A">
      <w:pPr>
        <w:pStyle w:val="ListParagraph"/>
        <w:rPr>
          <w:rFonts w:ascii="Arial" w:hAnsi="Arial" w:cs="Arial"/>
          <w:b/>
          <w:color w:val="C00000"/>
          <w:lang w:val="mn-MN"/>
        </w:rPr>
      </w:pPr>
    </w:p>
    <w:p w:rsidR="003515BE" w:rsidRPr="007749D3" w:rsidRDefault="000C155A" w:rsidP="004A1D99">
      <w:pPr>
        <w:rPr>
          <w:rFonts w:ascii="Arial" w:hAnsi="Arial" w:cs="Arial"/>
          <w:lang w:val="mn-MN"/>
        </w:rPr>
      </w:pPr>
      <w:r w:rsidRPr="007749D3">
        <w:rPr>
          <w:rFonts w:ascii="Arial" w:hAnsi="Arial" w:cs="Arial"/>
          <w:b/>
          <w:bCs/>
          <w:sz w:val="23"/>
          <w:szCs w:val="23"/>
          <w:lang w:val="mn-MN"/>
        </w:rPr>
        <w:t>29 дүгээр зүйл.Аймаг, нийслэл, сум дүүргийн Засаг даргын эрх, үүрэг</w:t>
      </w:r>
    </w:p>
    <w:p w:rsidR="000C155A" w:rsidRPr="007749D3" w:rsidRDefault="000C155A" w:rsidP="004A1D99">
      <w:pPr>
        <w:rPr>
          <w:rStyle w:val="x193iq5w"/>
          <w:rFonts w:ascii="Arial" w:hAnsi="Arial" w:cs="Arial"/>
          <w:lang w:val="mn-MN"/>
        </w:rPr>
      </w:pPr>
    </w:p>
    <w:p w:rsidR="000C155A" w:rsidRPr="007749D3" w:rsidRDefault="000C155A" w:rsidP="004A1D99">
      <w:pPr>
        <w:rPr>
          <w:rStyle w:val="x193iq5w"/>
          <w:rFonts w:ascii="Arial" w:hAnsi="Arial" w:cs="Arial"/>
          <w:lang w:val="mn-MN"/>
        </w:rPr>
      </w:pPr>
      <w:r w:rsidRPr="007749D3">
        <w:rPr>
          <w:rStyle w:val="x193iq5w"/>
          <w:rFonts w:ascii="Arial" w:hAnsi="Arial" w:cs="Arial"/>
          <w:lang w:val="mn-MN"/>
        </w:rPr>
        <w:t xml:space="preserve">29.1.Аймаг нийслэл, сум дүүргийн Засаг дарга ус цаг уур, орчны хяналт шинжилгээний талаар дараах эрх, үүрэгтэй: </w:t>
      </w:r>
    </w:p>
    <w:p w:rsidR="000C155A" w:rsidRPr="007749D3" w:rsidRDefault="000C155A" w:rsidP="004A1D99">
      <w:pPr>
        <w:rPr>
          <w:rStyle w:val="x193iq5w"/>
          <w:rFonts w:ascii="Arial" w:hAnsi="Arial" w:cs="Arial"/>
          <w:lang w:val="mn-MN"/>
        </w:rPr>
      </w:pPr>
      <w:r w:rsidRPr="007749D3">
        <w:rPr>
          <w:rStyle w:val="x193iq5w"/>
          <w:rFonts w:ascii="Arial" w:hAnsi="Arial" w:cs="Arial"/>
          <w:lang w:val="mn-MN"/>
        </w:rPr>
        <w:t>29.1.1.ус цаг уур, орчны хяналт шинжилгээний талаарх хууль тогтоомж, Засгийн газар, бусад эрх бүхий байгууллагын шийдвэрийн биелэлтийг хангах;</w:t>
      </w:r>
    </w:p>
    <w:p w:rsidR="003515BE" w:rsidRPr="007749D3" w:rsidRDefault="003515BE" w:rsidP="004A1D99">
      <w:pPr>
        <w:rPr>
          <w:rFonts w:ascii="Arial" w:hAnsi="Arial" w:cs="Arial"/>
          <w:lang w:val="mn-MN"/>
        </w:rPr>
      </w:pPr>
    </w:p>
    <w:p w:rsidR="003515BE" w:rsidRPr="007749D3" w:rsidRDefault="000C155A" w:rsidP="004A1D99">
      <w:pPr>
        <w:rPr>
          <w:rFonts w:ascii="Arial" w:hAnsi="Arial" w:cs="Arial"/>
          <w:color w:val="C00000"/>
          <w:sz w:val="23"/>
          <w:szCs w:val="23"/>
          <w:lang w:val="mn-MN"/>
        </w:rPr>
      </w:pPr>
      <w:r w:rsidRPr="007749D3">
        <w:rPr>
          <w:rFonts w:ascii="Arial" w:hAnsi="Arial" w:cs="Arial"/>
          <w:sz w:val="23"/>
          <w:szCs w:val="23"/>
          <w:lang w:val="mn-MN"/>
        </w:rPr>
        <w:t xml:space="preserve">29.1.2.нутаг дэвсгэрийнхээ ус цаг уур, орчны хяналт шинжилгээний улсын сүлжээний </w:t>
      </w:r>
      <w:r w:rsidRPr="007749D3">
        <w:rPr>
          <w:rFonts w:ascii="Arial" w:hAnsi="Arial" w:cs="Arial"/>
          <w:color w:val="C00000"/>
          <w:sz w:val="23"/>
          <w:szCs w:val="23"/>
          <w:lang w:val="mn-MN"/>
        </w:rPr>
        <w:t>станцын</w:t>
      </w:r>
      <w:r w:rsidRPr="007749D3">
        <w:rPr>
          <w:rFonts w:ascii="Arial" w:hAnsi="Arial" w:cs="Arial"/>
          <w:sz w:val="23"/>
          <w:szCs w:val="23"/>
          <w:lang w:val="mn-MN"/>
        </w:rPr>
        <w:t xml:space="preserve"> тасралтгүй ажиллах нөхцлийг бүрдүүлэх;</w:t>
      </w:r>
    </w:p>
    <w:p w:rsidR="00BF48D6" w:rsidRPr="00BF48D6" w:rsidRDefault="000C155A" w:rsidP="00BF48D6">
      <w:pPr>
        <w:pStyle w:val="ListParagraph"/>
        <w:numPr>
          <w:ilvl w:val="0"/>
          <w:numId w:val="5"/>
        </w:numPr>
        <w:rPr>
          <w:rFonts w:ascii="Arial" w:hAnsi="Arial" w:cs="Arial"/>
          <w:color w:val="C00000"/>
          <w:lang w:val="mn-MN"/>
        </w:rPr>
      </w:pPr>
      <w:r w:rsidRPr="007749D3">
        <w:rPr>
          <w:rFonts w:ascii="Arial" w:hAnsi="Arial" w:cs="Arial"/>
          <w:color w:val="C00000"/>
          <w:sz w:val="23"/>
          <w:szCs w:val="23"/>
          <w:lang w:val="mn-MN"/>
        </w:rPr>
        <w:t>29.1.2.нутаг дэвсгэрийнхээ ус цаг уур, орчны хяналт шинжилгээний улсын сүлжээний нэгжийн тасралтгүй ажиллах нөхцлийг бүрдүүлэх;</w:t>
      </w:r>
    </w:p>
    <w:p w:rsidR="00BF48D6" w:rsidRDefault="00BF48D6" w:rsidP="00BF48D6">
      <w:pPr>
        <w:rPr>
          <w:rFonts w:ascii="Arial" w:hAnsi="Arial" w:cs="Arial"/>
          <w:color w:val="C00000"/>
          <w:lang w:val="mn-MN"/>
        </w:rPr>
      </w:pPr>
      <w:r>
        <w:rPr>
          <w:rFonts w:ascii="Arial" w:hAnsi="Arial" w:cs="Arial"/>
          <w:color w:val="C00000"/>
          <w:lang w:val="mn-MN"/>
        </w:rPr>
        <w:t>Нэмж оруулах заалт</w:t>
      </w:r>
    </w:p>
    <w:p w:rsidR="00BF48D6" w:rsidRPr="00BF48D6" w:rsidRDefault="00BF48D6" w:rsidP="00BF48D6">
      <w:pPr>
        <w:pStyle w:val="ListParagraph"/>
        <w:numPr>
          <w:ilvl w:val="0"/>
          <w:numId w:val="5"/>
        </w:numPr>
        <w:jc w:val="both"/>
        <w:rPr>
          <w:rFonts w:ascii="Arial" w:hAnsi="Arial" w:cs="Arial"/>
          <w:color w:val="FF0000"/>
          <w:lang w:val="mn-MN"/>
        </w:rPr>
      </w:pPr>
      <w:r w:rsidRPr="00BF48D6">
        <w:rPr>
          <w:rFonts w:ascii="Arial" w:hAnsi="Arial" w:cs="Arial"/>
          <w:color w:val="FF0000"/>
          <w:lang w:val="mn-MN"/>
        </w:rPr>
        <w:t xml:space="preserve">29.1.5. </w:t>
      </w:r>
      <w:proofErr w:type="spellStart"/>
      <w:r w:rsidRPr="00BF48D6">
        <w:rPr>
          <w:rFonts w:ascii="Arial" w:hAnsi="Arial" w:cs="Arial"/>
          <w:color w:val="FF0000"/>
        </w:rPr>
        <w:t>харьяалах</w:t>
      </w:r>
      <w:proofErr w:type="spellEnd"/>
      <w:r w:rsidRPr="00BF48D6">
        <w:rPr>
          <w:rFonts w:ascii="Arial" w:hAnsi="Arial" w:cs="Arial"/>
          <w:color w:val="FF0000"/>
        </w:rPr>
        <w:t xml:space="preserve"> </w:t>
      </w:r>
      <w:proofErr w:type="spellStart"/>
      <w:r w:rsidRPr="00BF48D6">
        <w:rPr>
          <w:rFonts w:ascii="Arial" w:hAnsi="Arial" w:cs="Arial"/>
          <w:color w:val="FF0000"/>
        </w:rPr>
        <w:t>нутаг</w:t>
      </w:r>
      <w:proofErr w:type="spellEnd"/>
      <w:r w:rsidRPr="00BF48D6">
        <w:rPr>
          <w:rFonts w:ascii="Arial" w:hAnsi="Arial" w:cs="Arial"/>
          <w:color w:val="FF0000"/>
        </w:rPr>
        <w:t xml:space="preserve"> </w:t>
      </w:r>
      <w:proofErr w:type="spellStart"/>
      <w:r w:rsidRPr="00BF48D6">
        <w:rPr>
          <w:rFonts w:ascii="Arial" w:hAnsi="Arial" w:cs="Arial"/>
          <w:color w:val="FF0000"/>
        </w:rPr>
        <w:t>дэвсгэрийн</w:t>
      </w:r>
      <w:proofErr w:type="spellEnd"/>
      <w:r w:rsidRPr="00BF48D6">
        <w:rPr>
          <w:rFonts w:ascii="Arial" w:hAnsi="Arial" w:cs="Arial"/>
          <w:color w:val="FF0000"/>
        </w:rPr>
        <w:t xml:space="preserve"> </w:t>
      </w:r>
      <w:r w:rsidRPr="00BF48D6">
        <w:rPr>
          <w:rFonts w:ascii="Arial" w:hAnsi="Arial" w:cs="Arial"/>
          <w:color w:val="FF0000"/>
          <w:lang w:val="mn-MN"/>
        </w:rPr>
        <w:t xml:space="preserve">хэмжээнд бэлчээрийн даац багтаамж тодорхойлох, хээрийн цасны нэмэлт судалгаа хийх, агаар бохирдуулах эх үүрвэрийн тооллого судалгаа хийх зэрэг судалгаа шинжилгээний ажлыг зохион байгуулахад </w:t>
      </w:r>
      <w:proofErr w:type="spellStart"/>
      <w:r w:rsidRPr="00BF48D6">
        <w:rPr>
          <w:rFonts w:ascii="Arial" w:hAnsi="Arial" w:cs="Arial"/>
          <w:color w:val="FF0000"/>
        </w:rPr>
        <w:t>санхүүжилт</w:t>
      </w:r>
      <w:proofErr w:type="spellEnd"/>
      <w:r w:rsidRPr="00BF48D6">
        <w:rPr>
          <w:rFonts w:ascii="Arial" w:hAnsi="Arial" w:cs="Arial"/>
          <w:color w:val="FF0000"/>
          <w:lang w:val="mn-MN"/>
        </w:rPr>
        <w:t xml:space="preserve">ыг шийдвэрлэн хяналт тавих. </w:t>
      </w:r>
    </w:p>
    <w:p w:rsidR="000C155A" w:rsidRPr="007749D3" w:rsidRDefault="00E67892" w:rsidP="00BF48D6">
      <w:pPr>
        <w:jc w:val="both"/>
        <w:rPr>
          <w:rFonts w:ascii="Arial" w:hAnsi="Arial" w:cs="Arial"/>
          <w:sz w:val="23"/>
          <w:szCs w:val="23"/>
          <w:lang w:val="mn-MN"/>
        </w:rPr>
      </w:pPr>
      <w:r w:rsidRPr="007749D3">
        <w:rPr>
          <w:rFonts w:ascii="Arial" w:hAnsi="Arial" w:cs="Arial"/>
          <w:sz w:val="23"/>
          <w:szCs w:val="23"/>
          <w:lang w:val="mn-MN"/>
        </w:rPr>
        <w:t>30.5.Энэ хуулийн 30.1-д заасан албадын удирдлага/дарга,захирал/-ыг ус цаг уур, орчны хяналт шинжилгээний асуудын эрхэлсэн төрийн захиргааны байгууллагын дарга, ажилтанг тухайн байгууллага удирдлага томилж, чөлөөлнө.</w:t>
      </w:r>
    </w:p>
    <w:p w:rsidR="00E67892" w:rsidRPr="007749D3" w:rsidRDefault="00E67892" w:rsidP="004A1D99">
      <w:pPr>
        <w:rPr>
          <w:rFonts w:ascii="Arial" w:hAnsi="Arial" w:cs="Arial"/>
          <w:color w:val="C00000"/>
          <w:sz w:val="23"/>
          <w:szCs w:val="23"/>
          <w:lang w:val="mn-MN"/>
        </w:rPr>
      </w:pPr>
      <w:r w:rsidRPr="007749D3">
        <w:rPr>
          <w:rFonts w:ascii="Arial" w:hAnsi="Arial" w:cs="Arial"/>
          <w:color w:val="C00000"/>
          <w:sz w:val="23"/>
          <w:szCs w:val="23"/>
          <w:lang w:val="mn-MN"/>
        </w:rPr>
        <w:t xml:space="preserve">30.5. асуудын </w:t>
      </w:r>
      <w:r w:rsidR="00DA131A" w:rsidRPr="007749D3">
        <w:rPr>
          <w:rFonts w:ascii="Arial" w:hAnsi="Arial" w:cs="Arial"/>
          <w:color w:val="C00000"/>
          <w:sz w:val="23"/>
          <w:szCs w:val="23"/>
          <w:lang w:val="mn-MN"/>
        </w:rPr>
        <w:t xml:space="preserve"> асуудлын  үгийн алдаа</w:t>
      </w:r>
    </w:p>
    <w:p w:rsidR="000C155A" w:rsidRPr="007749D3" w:rsidRDefault="008528D9" w:rsidP="004A1D99">
      <w:pPr>
        <w:rPr>
          <w:rFonts w:ascii="Arial" w:hAnsi="Arial" w:cs="Arial"/>
          <w:sz w:val="23"/>
          <w:szCs w:val="23"/>
          <w:lang w:val="mn-MN"/>
        </w:rPr>
      </w:pPr>
      <w:r w:rsidRPr="007749D3">
        <w:rPr>
          <w:rFonts w:ascii="Arial" w:hAnsi="Arial" w:cs="Arial"/>
          <w:sz w:val="23"/>
          <w:szCs w:val="23"/>
          <w:lang w:val="mn-MN"/>
        </w:rPr>
        <w:t>33.2.1.ус цаг уур, орчны ажиглалт хэмжилтийг техникийн заавар, хөтөлбөрийн дагуу үнэн зөв хийж, үр дүнг шуухай мэдээлэх;</w:t>
      </w:r>
    </w:p>
    <w:p w:rsidR="008528D9" w:rsidRPr="007749D3" w:rsidRDefault="008528D9" w:rsidP="004A1D99">
      <w:pPr>
        <w:pStyle w:val="ListParagraph"/>
        <w:numPr>
          <w:ilvl w:val="0"/>
          <w:numId w:val="5"/>
        </w:numPr>
        <w:rPr>
          <w:rFonts w:ascii="Arial" w:hAnsi="Arial" w:cs="Arial"/>
          <w:color w:val="FF0000"/>
          <w:lang w:val="mn-MN"/>
        </w:rPr>
      </w:pPr>
      <w:r w:rsidRPr="007749D3">
        <w:rPr>
          <w:rFonts w:ascii="Arial" w:hAnsi="Arial" w:cs="Arial"/>
          <w:color w:val="FF0000"/>
          <w:sz w:val="23"/>
          <w:szCs w:val="23"/>
          <w:lang w:val="mn-MN"/>
        </w:rPr>
        <w:t>33.2.1. шуухай  шуурхай үгийн алдаа;</w:t>
      </w:r>
    </w:p>
    <w:p w:rsidR="00534454" w:rsidRPr="007749D3" w:rsidRDefault="00534454" w:rsidP="00534454">
      <w:pPr>
        <w:rPr>
          <w:rFonts w:ascii="Arial" w:hAnsi="Arial" w:cs="Arial"/>
        </w:rPr>
      </w:pPr>
      <w:r w:rsidRPr="007749D3">
        <w:rPr>
          <w:rFonts w:ascii="Arial" w:hAnsi="Arial" w:cs="Arial"/>
        </w:rPr>
        <w:t xml:space="preserve">33.3.1.ус </w:t>
      </w:r>
      <w:proofErr w:type="spellStart"/>
      <w:r w:rsidRPr="007749D3">
        <w:rPr>
          <w:rFonts w:ascii="Arial" w:hAnsi="Arial" w:cs="Arial"/>
        </w:rPr>
        <w:t>цаг</w:t>
      </w:r>
      <w:proofErr w:type="spellEnd"/>
      <w:r w:rsidRPr="007749D3">
        <w:rPr>
          <w:rFonts w:ascii="Arial" w:hAnsi="Arial" w:cs="Arial"/>
        </w:rPr>
        <w:t xml:space="preserve"> </w:t>
      </w:r>
      <w:proofErr w:type="spellStart"/>
      <w:r w:rsidRPr="007749D3">
        <w:rPr>
          <w:rFonts w:ascii="Arial" w:hAnsi="Arial" w:cs="Arial"/>
        </w:rPr>
        <w:t>уур</w:t>
      </w:r>
      <w:proofErr w:type="spellEnd"/>
      <w:r w:rsidRPr="007749D3">
        <w:rPr>
          <w:rFonts w:ascii="Arial" w:hAnsi="Arial" w:cs="Arial"/>
        </w:rPr>
        <w:t xml:space="preserve">, </w:t>
      </w:r>
      <w:proofErr w:type="spellStart"/>
      <w:r w:rsidRPr="007749D3">
        <w:rPr>
          <w:rFonts w:ascii="Arial" w:hAnsi="Arial" w:cs="Arial"/>
        </w:rPr>
        <w:t>орчны</w:t>
      </w:r>
      <w:proofErr w:type="spellEnd"/>
      <w:r w:rsidRPr="007749D3">
        <w:rPr>
          <w:rFonts w:ascii="Arial" w:hAnsi="Arial" w:cs="Arial"/>
        </w:rPr>
        <w:t xml:space="preserve"> </w:t>
      </w:r>
      <w:proofErr w:type="spellStart"/>
      <w:r w:rsidRPr="007749D3">
        <w:rPr>
          <w:rFonts w:ascii="Arial" w:hAnsi="Arial" w:cs="Arial"/>
        </w:rPr>
        <w:t>хяналт</w:t>
      </w:r>
      <w:proofErr w:type="spellEnd"/>
      <w:r w:rsidRPr="007749D3">
        <w:rPr>
          <w:rFonts w:ascii="Arial" w:hAnsi="Arial" w:cs="Arial"/>
        </w:rPr>
        <w:t xml:space="preserve"> </w:t>
      </w:r>
      <w:proofErr w:type="spellStart"/>
      <w:r w:rsidRPr="007749D3">
        <w:rPr>
          <w:rFonts w:ascii="Arial" w:hAnsi="Arial" w:cs="Arial"/>
        </w:rPr>
        <w:t>шинжилгээний</w:t>
      </w:r>
      <w:proofErr w:type="spellEnd"/>
      <w:r w:rsidRPr="007749D3">
        <w:rPr>
          <w:rFonts w:ascii="Arial" w:hAnsi="Arial" w:cs="Arial"/>
        </w:rPr>
        <w:t xml:space="preserve"> </w:t>
      </w:r>
      <w:proofErr w:type="spellStart"/>
      <w:r w:rsidRPr="007749D3">
        <w:rPr>
          <w:rFonts w:ascii="Arial" w:hAnsi="Arial" w:cs="Arial"/>
        </w:rPr>
        <w:t>албанд</w:t>
      </w:r>
      <w:proofErr w:type="spellEnd"/>
      <w:r w:rsidRPr="007749D3">
        <w:rPr>
          <w:rFonts w:ascii="Arial" w:hAnsi="Arial" w:cs="Arial"/>
        </w:rPr>
        <w:t xml:space="preserve"> </w:t>
      </w:r>
      <w:r w:rsidRPr="007749D3">
        <w:rPr>
          <w:rFonts w:ascii="Arial" w:hAnsi="Arial" w:cs="Arial"/>
          <w:color w:val="FF0000"/>
        </w:rPr>
        <w:t xml:space="preserve">20 </w:t>
      </w:r>
      <w:proofErr w:type="spellStart"/>
      <w:r w:rsidRPr="007749D3">
        <w:rPr>
          <w:rFonts w:ascii="Arial" w:hAnsi="Arial" w:cs="Arial"/>
          <w:color w:val="FF0000"/>
        </w:rPr>
        <w:t>ба</w:t>
      </w:r>
      <w:proofErr w:type="spellEnd"/>
      <w:r w:rsidRPr="007749D3">
        <w:rPr>
          <w:rFonts w:ascii="Arial" w:hAnsi="Arial" w:cs="Arial"/>
          <w:color w:val="FF0000"/>
        </w:rPr>
        <w:t xml:space="preserve"> </w:t>
      </w:r>
      <w:proofErr w:type="spellStart"/>
      <w:r w:rsidRPr="007749D3">
        <w:rPr>
          <w:rFonts w:ascii="Arial" w:hAnsi="Arial" w:cs="Arial"/>
          <w:color w:val="FF0000"/>
        </w:rPr>
        <w:t>түүнээс</w:t>
      </w:r>
      <w:proofErr w:type="spellEnd"/>
      <w:r w:rsidRPr="007749D3">
        <w:rPr>
          <w:rFonts w:ascii="Arial" w:hAnsi="Arial" w:cs="Arial"/>
          <w:color w:val="FF0000"/>
        </w:rPr>
        <w:t xml:space="preserve"> </w:t>
      </w:r>
      <w:proofErr w:type="spellStart"/>
      <w:r w:rsidRPr="007749D3">
        <w:rPr>
          <w:rFonts w:ascii="Arial" w:hAnsi="Arial" w:cs="Arial"/>
        </w:rPr>
        <w:t>дээш</w:t>
      </w:r>
      <w:proofErr w:type="spellEnd"/>
      <w:r w:rsidRPr="007749D3">
        <w:rPr>
          <w:rFonts w:ascii="Arial" w:hAnsi="Arial" w:cs="Arial"/>
        </w:rPr>
        <w:t xml:space="preserve"> </w:t>
      </w:r>
      <w:proofErr w:type="spellStart"/>
      <w:r w:rsidRPr="007749D3">
        <w:rPr>
          <w:rFonts w:ascii="Arial" w:hAnsi="Arial" w:cs="Arial"/>
        </w:rPr>
        <w:t>жил</w:t>
      </w:r>
      <w:proofErr w:type="spellEnd"/>
      <w:r w:rsidRPr="007749D3">
        <w:rPr>
          <w:rFonts w:ascii="Arial" w:hAnsi="Arial" w:cs="Arial"/>
        </w:rPr>
        <w:t xml:space="preserve"> </w:t>
      </w:r>
      <w:proofErr w:type="spellStart"/>
      <w:r w:rsidRPr="007749D3">
        <w:rPr>
          <w:rFonts w:ascii="Arial" w:hAnsi="Arial" w:cs="Arial"/>
        </w:rPr>
        <w:t>ажилласан</w:t>
      </w:r>
      <w:proofErr w:type="spellEnd"/>
      <w:r w:rsidRPr="007749D3">
        <w:rPr>
          <w:rFonts w:ascii="Arial" w:hAnsi="Arial" w:cs="Arial"/>
        </w:rPr>
        <w:t xml:space="preserve"> </w:t>
      </w:r>
      <w:proofErr w:type="spellStart"/>
      <w:r w:rsidRPr="007749D3">
        <w:rPr>
          <w:rFonts w:ascii="Arial" w:hAnsi="Arial" w:cs="Arial"/>
        </w:rPr>
        <w:t>ажилтанд</w:t>
      </w:r>
      <w:proofErr w:type="spellEnd"/>
      <w:r w:rsidRPr="007749D3">
        <w:rPr>
          <w:rFonts w:ascii="Arial" w:hAnsi="Arial" w:cs="Arial"/>
        </w:rPr>
        <w:t xml:space="preserve"> </w:t>
      </w:r>
      <w:proofErr w:type="spellStart"/>
      <w:r w:rsidRPr="007749D3">
        <w:rPr>
          <w:rFonts w:ascii="Arial" w:hAnsi="Arial" w:cs="Arial"/>
        </w:rPr>
        <w:t>өндөр</w:t>
      </w:r>
      <w:proofErr w:type="spellEnd"/>
      <w:r w:rsidRPr="007749D3">
        <w:rPr>
          <w:rFonts w:ascii="Arial" w:hAnsi="Arial" w:cs="Arial"/>
        </w:rPr>
        <w:t xml:space="preserve"> </w:t>
      </w:r>
      <w:proofErr w:type="spellStart"/>
      <w:r w:rsidRPr="007749D3">
        <w:rPr>
          <w:rFonts w:ascii="Arial" w:hAnsi="Arial" w:cs="Arial"/>
        </w:rPr>
        <w:t>насны</w:t>
      </w:r>
      <w:proofErr w:type="spellEnd"/>
      <w:r w:rsidRPr="007749D3">
        <w:rPr>
          <w:rFonts w:ascii="Arial" w:hAnsi="Arial" w:cs="Arial"/>
        </w:rPr>
        <w:t xml:space="preserve"> </w:t>
      </w:r>
      <w:proofErr w:type="spellStart"/>
      <w:r w:rsidRPr="007749D3">
        <w:rPr>
          <w:rFonts w:ascii="Arial" w:hAnsi="Arial" w:cs="Arial"/>
        </w:rPr>
        <w:t>тэтгэвэр</w:t>
      </w:r>
      <w:proofErr w:type="spellEnd"/>
      <w:r w:rsidRPr="007749D3">
        <w:rPr>
          <w:rFonts w:ascii="Arial" w:hAnsi="Arial" w:cs="Arial"/>
        </w:rPr>
        <w:t xml:space="preserve"> </w:t>
      </w:r>
      <w:proofErr w:type="spellStart"/>
      <w:r w:rsidRPr="007749D3">
        <w:rPr>
          <w:rFonts w:ascii="Arial" w:hAnsi="Arial" w:cs="Arial"/>
        </w:rPr>
        <w:t>тогтоолгоход</w:t>
      </w:r>
      <w:proofErr w:type="spellEnd"/>
      <w:r w:rsidRPr="007749D3">
        <w:rPr>
          <w:rFonts w:ascii="Arial" w:hAnsi="Arial" w:cs="Arial"/>
        </w:rPr>
        <w:t xml:space="preserve"> </w:t>
      </w:r>
      <w:proofErr w:type="spellStart"/>
      <w:r w:rsidRPr="007749D3">
        <w:rPr>
          <w:rFonts w:ascii="Arial" w:hAnsi="Arial" w:cs="Arial"/>
        </w:rPr>
        <w:t>Төрийн</w:t>
      </w:r>
      <w:proofErr w:type="spellEnd"/>
      <w:r w:rsidRPr="007749D3">
        <w:rPr>
          <w:rFonts w:ascii="Arial" w:hAnsi="Arial" w:cs="Arial"/>
        </w:rPr>
        <w:t xml:space="preserve"> </w:t>
      </w:r>
      <w:proofErr w:type="spellStart"/>
      <w:r w:rsidRPr="007749D3">
        <w:rPr>
          <w:rFonts w:ascii="Arial" w:hAnsi="Arial" w:cs="Arial"/>
        </w:rPr>
        <w:t>албаны</w:t>
      </w:r>
      <w:proofErr w:type="spellEnd"/>
      <w:r w:rsidRPr="007749D3">
        <w:rPr>
          <w:rFonts w:ascii="Arial" w:hAnsi="Arial" w:cs="Arial"/>
        </w:rPr>
        <w:t xml:space="preserve"> </w:t>
      </w:r>
      <w:proofErr w:type="spellStart"/>
      <w:r w:rsidRPr="007749D3">
        <w:rPr>
          <w:rFonts w:ascii="Arial" w:hAnsi="Arial" w:cs="Arial"/>
        </w:rPr>
        <w:t>тухай</w:t>
      </w:r>
      <w:proofErr w:type="spellEnd"/>
      <w:r w:rsidRPr="007749D3">
        <w:rPr>
          <w:rFonts w:ascii="Arial" w:hAnsi="Arial" w:cs="Arial"/>
        </w:rPr>
        <w:t xml:space="preserve"> </w:t>
      </w:r>
      <w:proofErr w:type="spellStart"/>
      <w:r w:rsidRPr="007749D3">
        <w:rPr>
          <w:rFonts w:ascii="Arial" w:hAnsi="Arial" w:cs="Arial"/>
        </w:rPr>
        <w:t>хуульд</w:t>
      </w:r>
      <w:proofErr w:type="spellEnd"/>
      <w:r w:rsidRPr="007749D3">
        <w:rPr>
          <w:rFonts w:ascii="Arial" w:hAnsi="Arial" w:cs="Arial"/>
        </w:rPr>
        <w:t xml:space="preserve"> </w:t>
      </w:r>
      <w:proofErr w:type="spellStart"/>
      <w:r w:rsidRPr="007749D3">
        <w:rPr>
          <w:rFonts w:ascii="Arial" w:hAnsi="Arial" w:cs="Arial"/>
        </w:rPr>
        <w:t>заасны</w:t>
      </w:r>
      <w:proofErr w:type="spellEnd"/>
      <w:r w:rsidRPr="007749D3">
        <w:rPr>
          <w:rFonts w:ascii="Arial" w:hAnsi="Arial" w:cs="Arial"/>
        </w:rPr>
        <w:t xml:space="preserve"> </w:t>
      </w:r>
      <w:proofErr w:type="spellStart"/>
      <w:r w:rsidRPr="007749D3">
        <w:rPr>
          <w:rFonts w:ascii="Arial" w:hAnsi="Arial" w:cs="Arial"/>
        </w:rPr>
        <w:t>дагуу</w:t>
      </w:r>
      <w:proofErr w:type="spellEnd"/>
      <w:r w:rsidRPr="007749D3">
        <w:rPr>
          <w:rFonts w:ascii="Arial" w:hAnsi="Arial" w:cs="Arial"/>
        </w:rPr>
        <w:t xml:space="preserve"> </w:t>
      </w:r>
      <w:proofErr w:type="spellStart"/>
      <w:r w:rsidRPr="007749D3">
        <w:rPr>
          <w:rFonts w:ascii="Arial" w:hAnsi="Arial" w:cs="Arial"/>
        </w:rPr>
        <w:t>нэг</w:t>
      </w:r>
      <w:proofErr w:type="spellEnd"/>
      <w:r w:rsidRPr="007749D3">
        <w:rPr>
          <w:rFonts w:ascii="Arial" w:hAnsi="Arial" w:cs="Arial"/>
        </w:rPr>
        <w:t xml:space="preserve"> </w:t>
      </w:r>
      <w:proofErr w:type="spellStart"/>
      <w:r w:rsidRPr="007749D3">
        <w:rPr>
          <w:rFonts w:ascii="Arial" w:hAnsi="Arial" w:cs="Arial"/>
        </w:rPr>
        <w:t>удаагийн</w:t>
      </w:r>
      <w:proofErr w:type="spellEnd"/>
      <w:r w:rsidRPr="007749D3">
        <w:rPr>
          <w:rFonts w:ascii="Arial" w:hAnsi="Arial" w:cs="Arial"/>
        </w:rPr>
        <w:t xml:space="preserve"> </w:t>
      </w:r>
      <w:proofErr w:type="spellStart"/>
      <w:r w:rsidRPr="007749D3">
        <w:rPr>
          <w:rFonts w:ascii="Arial" w:hAnsi="Arial" w:cs="Arial"/>
        </w:rPr>
        <w:t>буцалтгүй</w:t>
      </w:r>
      <w:proofErr w:type="spellEnd"/>
      <w:r w:rsidRPr="007749D3">
        <w:rPr>
          <w:rFonts w:ascii="Arial" w:hAnsi="Arial" w:cs="Arial"/>
        </w:rPr>
        <w:t xml:space="preserve"> </w:t>
      </w:r>
      <w:proofErr w:type="spellStart"/>
      <w:r w:rsidRPr="007749D3">
        <w:rPr>
          <w:rFonts w:ascii="Arial" w:hAnsi="Arial" w:cs="Arial"/>
        </w:rPr>
        <w:t>тусламж</w:t>
      </w:r>
      <w:proofErr w:type="spellEnd"/>
      <w:r w:rsidRPr="007749D3">
        <w:rPr>
          <w:rFonts w:ascii="Arial" w:hAnsi="Arial" w:cs="Arial"/>
        </w:rPr>
        <w:t xml:space="preserve"> </w:t>
      </w:r>
      <w:proofErr w:type="spellStart"/>
      <w:r w:rsidRPr="007749D3">
        <w:rPr>
          <w:rFonts w:ascii="Arial" w:hAnsi="Arial" w:cs="Arial"/>
        </w:rPr>
        <w:t>олгох</w:t>
      </w:r>
      <w:proofErr w:type="spellEnd"/>
      <w:r w:rsidRPr="007749D3">
        <w:rPr>
          <w:rFonts w:ascii="Arial" w:hAnsi="Arial" w:cs="Arial"/>
        </w:rPr>
        <w:t>;</w:t>
      </w:r>
    </w:p>
    <w:p w:rsidR="00534454" w:rsidRPr="007749D3" w:rsidRDefault="00F27726" w:rsidP="008528D9">
      <w:pPr>
        <w:pStyle w:val="ListParagraph"/>
        <w:numPr>
          <w:ilvl w:val="0"/>
          <w:numId w:val="5"/>
        </w:numPr>
        <w:jc w:val="both"/>
        <w:rPr>
          <w:rFonts w:ascii="Arial" w:hAnsi="Arial" w:cs="Arial"/>
          <w:color w:val="FF0000"/>
          <w:lang w:val="mn-MN"/>
        </w:rPr>
      </w:pPr>
      <w:r w:rsidRPr="007749D3">
        <w:rPr>
          <w:rFonts w:ascii="Arial" w:hAnsi="Arial" w:cs="Arial"/>
          <w:color w:val="FF0000"/>
        </w:rPr>
        <w:t>33.3.1.</w:t>
      </w:r>
      <w:r w:rsidR="007749D3" w:rsidRPr="007749D3">
        <w:rPr>
          <w:rFonts w:ascii="Arial" w:hAnsi="Arial" w:cs="Arial"/>
        </w:rPr>
        <w:t xml:space="preserve"> </w:t>
      </w:r>
      <w:r w:rsidR="007749D3" w:rsidRPr="007749D3">
        <w:rPr>
          <w:rFonts w:ascii="Arial" w:hAnsi="Arial" w:cs="Arial"/>
          <w:color w:val="FF0000"/>
          <w:lang w:val="mn-MN"/>
        </w:rPr>
        <w:t>А</w:t>
      </w:r>
      <w:proofErr w:type="spellStart"/>
      <w:r w:rsidR="007749D3" w:rsidRPr="007749D3">
        <w:rPr>
          <w:rFonts w:ascii="Arial" w:hAnsi="Arial" w:cs="Arial"/>
          <w:color w:val="FF0000"/>
        </w:rPr>
        <w:t>жилтанд</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тэтгэвэрт</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гарахад</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нэг</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удаагийн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мөнгөн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тэтгэмжийг</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үндсэн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цалингийн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дунджаас</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нь</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тооцож</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олгох</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бөгөөд</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нэг</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удаагийн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тэтгэмж</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тооцох</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цалингийн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дундаж</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lastRenderedPageBreak/>
        <w:t>хэмжээ</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тэтгэмж</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олгох</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шалгуур</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нөхцөлийг</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Төрийн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албаны</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тухай</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хуульд</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заасан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журмыг</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баримтлан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тогтооно</w:t>
      </w:r>
      <w:proofErr w:type="spellEnd"/>
    </w:p>
    <w:p w:rsidR="00534454" w:rsidRPr="007749D3" w:rsidRDefault="00534454" w:rsidP="00534454">
      <w:pPr>
        <w:rPr>
          <w:rFonts w:ascii="Arial" w:hAnsi="Arial" w:cs="Arial"/>
        </w:rPr>
      </w:pPr>
      <w:r w:rsidRPr="007749D3">
        <w:rPr>
          <w:rFonts w:ascii="Arial" w:hAnsi="Arial" w:cs="Arial"/>
        </w:rPr>
        <w:t>33.3.2.</w:t>
      </w:r>
      <w:r w:rsidRPr="007749D3">
        <w:rPr>
          <w:rFonts w:ascii="Arial" w:hAnsi="Arial" w:cs="Arial"/>
          <w:lang w:val="ru-RU"/>
        </w:rPr>
        <w:t>сум</w:t>
      </w:r>
      <w:r w:rsidRPr="007749D3">
        <w:rPr>
          <w:rFonts w:ascii="Arial" w:hAnsi="Arial" w:cs="Arial"/>
        </w:rPr>
        <w:t xml:space="preserve">, </w:t>
      </w:r>
      <w:r w:rsidRPr="007749D3">
        <w:rPr>
          <w:rFonts w:ascii="Arial" w:hAnsi="Arial" w:cs="Arial"/>
          <w:lang w:val="ru-RU"/>
        </w:rPr>
        <w:t>багийн</w:t>
      </w:r>
      <w:r w:rsidRPr="007749D3">
        <w:rPr>
          <w:rFonts w:ascii="Arial" w:hAnsi="Arial" w:cs="Arial"/>
        </w:rPr>
        <w:t xml:space="preserve"> </w:t>
      </w:r>
      <w:r w:rsidRPr="007749D3">
        <w:rPr>
          <w:rFonts w:ascii="Arial" w:hAnsi="Arial" w:cs="Arial"/>
          <w:lang w:val="ru-RU"/>
        </w:rPr>
        <w:t>нутаг</w:t>
      </w:r>
      <w:r w:rsidRPr="007749D3">
        <w:rPr>
          <w:rFonts w:ascii="Arial" w:hAnsi="Arial" w:cs="Arial"/>
        </w:rPr>
        <w:t xml:space="preserve"> </w:t>
      </w:r>
      <w:r w:rsidRPr="007749D3">
        <w:rPr>
          <w:rFonts w:ascii="Arial" w:hAnsi="Arial" w:cs="Arial"/>
          <w:lang w:val="ru-RU"/>
        </w:rPr>
        <w:t>дэвсгэрт</w:t>
      </w:r>
      <w:r w:rsidRPr="007749D3">
        <w:rPr>
          <w:rFonts w:ascii="Arial" w:hAnsi="Arial" w:cs="Arial"/>
        </w:rPr>
        <w:t xml:space="preserve"> </w:t>
      </w:r>
      <w:r w:rsidRPr="007749D3">
        <w:rPr>
          <w:rFonts w:ascii="Arial" w:hAnsi="Arial" w:cs="Arial"/>
          <w:lang w:val="ru-RU"/>
        </w:rPr>
        <w:t>байрших</w:t>
      </w:r>
      <w:r w:rsidRPr="007749D3">
        <w:rPr>
          <w:rFonts w:ascii="Arial" w:hAnsi="Arial" w:cs="Arial"/>
        </w:rPr>
        <w:t xml:space="preserve"> </w:t>
      </w:r>
      <w:r w:rsidRPr="007749D3">
        <w:rPr>
          <w:rFonts w:ascii="Arial" w:hAnsi="Arial" w:cs="Arial"/>
          <w:lang w:val="ru-RU"/>
        </w:rPr>
        <w:t>станцын</w:t>
      </w:r>
      <w:r w:rsidRPr="007749D3">
        <w:rPr>
          <w:rFonts w:ascii="Arial" w:hAnsi="Arial" w:cs="Arial"/>
        </w:rPr>
        <w:t xml:space="preserve"> </w:t>
      </w:r>
      <w:r w:rsidRPr="007749D3">
        <w:rPr>
          <w:rFonts w:ascii="Arial" w:hAnsi="Arial" w:cs="Arial"/>
          <w:lang w:val="ru-RU"/>
        </w:rPr>
        <w:t>ажилтанд</w:t>
      </w:r>
      <w:r w:rsidRPr="007749D3">
        <w:rPr>
          <w:rFonts w:ascii="Arial" w:hAnsi="Arial" w:cs="Arial"/>
        </w:rPr>
        <w:t xml:space="preserve"> </w:t>
      </w:r>
      <w:r w:rsidRPr="007749D3">
        <w:rPr>
          <w:rFonts w:ascii="Arial" w:hAnsi="Arial" w:cs="Arial"/>
          <w:color w:val="FF0000"/>
          <w:lang w:val="ru-RU"/>
        </w:rPr>
        <w:t>эхний</w:t>
      </w:r>
      <w:r w:rsidRPr="007749D3">
        <w:rPr>
          <w:rFonts w:ascii="Arial" w:hAnsi="Arial" w:cs="Arial"/>
          <w:color w:val="FF0000"/>
        </w:rPr>
        <w:t xml:space="preserve"> </w:t>
      </w:r>
      <w:r w:rsidRPr="007749D3">
        <w:rPr>
          <w:rFonts w:ascii="Arial" w:hAnsi="Arial" w:cs="Arial"/>
          <w:lang w:val="ru-RU"/>
        </w:rPr>
        <w:t>эхний</w:t>
      </w:r>
      <w:r w:rsidRPr="007749D3">
        <w:rPr>
          <w:rFonts w:ascii="Arial" w:hAnsi="Arial" w:cs="Arial"/>
        </w:rPr>
        <w:t xml:space="preserve"> </w:t>
      </w:r>
      <w:r w:rsidRPr="007749D3">
        <w:rPr>
          <w:rFonts w:ascii="Arial" w:hAnsi="Arial" w:cs="Arial"/>
          <w:lang w:val="ru-RU"/>
        </w:rPr>
        <w:t>тав</w:t>
      </w:r>
      <w:r w:rsidRPr="007749D3">
        <w:rPr>
          <w:rFonts w:ascii="Arial" w:hAnsi="Arial" w:cs="Arial"/>
        </w:rPr>
        <w:t xml:space="preserve"> </w:t>
      </w:r>
      <w:r w:rsidRPr="007749D3">
        <w:rPr>
          <w:rFonts w:ascii="Arial" w:hAnsi="Arial" w:cs="Arial"/>
          <w:lang w:val="ru-RU"/>
        </w:rPr>
        <w:t>дахь</w:t>
      </w:r>
      <w:r w:rsidRPr="007749D3">
        <w:rPr>
          <w:rFonts w:ascii="Arial" w:hAnsi="Arial" w:cs="Arial"/>
        </w:rPr>
        <w:t xml:space="preserve"> </w:t>
      </w:r>
      <w:r w:rsidRPr="007749D3">
        <w:rPr>
          <w:rFonts w:ascii="Arial" w:hAnsi="Arial" w:cs="Arial"/>
          <w:lang w:val="ru-RU"/>
        </w:rPr>
        <w:t>жил</w:t>
      </w:r>
      <w:r w:rsidRPr="007749D3">
        <w:rPr>
          <w:rFonts w:ascii="Arial" w:hAnsi="Arial" w:cs="Arial"/>
        </w:rPr>
        <w:t xml:space="preserve"> </w:t>
      </w:r>
      <w:r w:rsidRPr="007749D3">
        <w:rPr>
          <w:rFonts w:ascii="Arial" w:hAnsi="Arial" w:cs="Arial"/>
          <w:lang w:val="ru-RU"/>
        </w:rPr>
        <w:t>болон</w:t>
      </w:r>
      <w:r w:rsidRPr="007749D3">
        <w:rPr>
          <w:rFonts w:ascii="Arial" w:hAnsi="Arial" w:cs="Arial"/>
        </w:rPr>
        <w:t xml:space="preserve"> </w:t>
      </w:r>
      <w:r w:rsidRPr="007749D3">
        <w:rPr>
          <w:rFonts w:ascii="Arial" w:hAnsi="Arial" w:cs="Arial"/>
          <w:lang w:val="ru-RU"/>
        </w:rPr>
        <w:t>дараагийн</w:t>
      </w:r>
      <w:r w:rsidRPr="007749D3">
        <w:rPr>
          <w:rFonts w:ascii="Arial" w:hAnsi="Arial" w:cs="Arial"/>
        </w:rPr>
        <w:t xml:space="preserve"> </w:t>
      </w:r>
      <w:r w:rsidRPr="007749D3">
        <w:rPr>
          <w:rFonts w:ascii="Arial" w:hAnsi="Arial" w:cs="Arial"/>
          <w:lang w:val="ru-RU"/>
        </w:rPr>
        <w:t>гурав</w:t>
      </w:r>
      <w:r w:rsidRPr="007749D3">
        <w:rPr>
          <w:rFonts w:ascii="Arial" w:hAnsi="Arial" w:cs="Arial"/>
        </w:rPr>
        <w:t xml:space="preserve"> </w:t>
      </w:r>
      <w:r w:rsidRPr="007749D3">
        <w:rPr>
          <w:rFonts w:ascii="Arial" w:hAnsi="Arial" w:cs="Arial"/>
          <w:lang w:val="ru-RU"/>
        </w:rPr>
        <w:t>дахь</w:t>
      </w:r>
      <w:r w:rsidRPr="007749D3">
        <w:rPr>
          <w:rFonts w:ascii="Arial" w:hAnsi="Arial" w:cs="Arial"/>
        </w:rPr>
        <w:t xml:space="preserve"> </w:t>
      </w:r>
      <w:r w:rsidRPr="007749D3">
        <w:rPr>
          <w:rFonts w:ascii="Arial" w:hAnsi="Arial" w:cs="Arial"/>
          <w:lang w:val="ru-RU"/>
        </w:rPr>
        <w:t>жил</w:t>
      </w:r>
      <w:r w:rsidRPr="007749D3">
        <w:rPr>
          <w:rFonts w:ascii="Arial" w:hAnsi="Arial" w:cs="Arial"/>
        </w:rPr>
        <w:t xml:space="preserve"> </w:t>
      </w:r>
      <w:r w:rsidRPr="007749D3">
        <w:rPr>
          <w:rFonts w:ascii="Arial" w:hAnsi="Arial" w:cs="Arial"/>
          <w:lang w:val="ru-RU"/>
        </w:rPr>
        <w:t>тутамд</w:t>
      </w:r>
      <w:r w:rsidRPr="007749D3">
        <w:rPr>
          <w:rFonts w:ascii="Arial" w:hAnsi="Arial" w:cs="Arial"/>
        </w:rPr>
        <w:t xml:space="preserve"> </w:t>
      </w:r>
      <w:r w:rsidRPr="007749D3">
        <w:rPr>
          <w:rFonts w:ascii="Arial" w:hAnsi="Arial" w:cs="Arial"/>
          <w:lang w:val="ru-RU"/>
        </w:rPr>
        <w:t>нэг</w:t>
      </w:r>
      <w:r w:rsidRPr="007749D3">
        <w:rPr>
          <w:rFonts w:ascii="Arial" w:hAnsi="Arial" w:cs="Arial"/>
        </w:rPr>
        <w:t xml:space="preserve"> </w:t>
      </w:r>
      <w:r w:rsidRPr="007749D3">
        <w:rPr>
          <w:rFonts w:ascii="Arial" w:hAnsi="Arial" w:cs="Arial"/>
          <w:lang w:val="ru-RU"/>
        </w:rPr>
        <w:t>удаа</w:t>
      </w:r>
      <w:r w:rsidRPr="007749D3">
        <w:rPr>
          <w:rFonts w:ascii="Arial" w:hAnsi="Arial" w:cs="Arial"/>
        </w:rPr>
        <w:t xml:space="preserve"> </w:t>
      </w:r>
      <w:r w:rsidRPr="007749D3">
        <w:rPr>
          <w:rFonts w:ascii="Arial" w:hAnsi="Arial" w:cs="Arial"/>
          <w:lang w:val="ru-RU"/>
        </w:rPr>
        <w:t>зургаан</w:t>
      </w:r>
      <w:r w:rsidRPr="007749D3">
        <w:rPr>
          <w:rFonts w:ascii="Arial" w:hAnsi="Arial" w:cs="Arial"/>
        </w:rPr>
        <w:t xml:space="preserve"> </w:t>
      </w:r>
      <w:r w:rsidRPr="007749D3">
        <w:rPr>
          <w:rFonts w:ascii="Arial" w:hAnsi="Arial" w:cs="Arial"/>
          <w:lang w:val="ru-RU"/>
        </w:rPr>
        <w:t>сарын</w:t>
      </w:r>
      <w:r w:rsidRPr="007749D3">
        <w:rPr>
          <w:rFonts w:ascii="Arial" w:hAnsi="Arial" w:cs="Arial"/>
        </w:rPr>
        <w:t xml:space="preserve"> </w:t>
      </w:r>
      <w:proofErr w:type="spellStart"/>
      <w:r w:rsidRPr="007749D3">
        <w:rPr>
          <w:rFonts w:ascii="Arial" w:hAnsi="Arial" w:cs="Arial"/>
        </w:rPr>
        <w:t>үндсэн</w:t>
      </w:r>
      <w:proofErr w:type="spellEnd"/>
      <w:r w:rsidRPr="007749D3">
        <w:rPr>
          <w:rFonts w:ascii="Arial" w:hAnsi="Arial" w:cs="Arial"/>
        </w:rPr>
        <w:t xml:space="preserve"> </w:t>
      </w:r>
      <w:proofErr w:type="spellStart"/>
      <w:r w:rsidRPr="007749D3">
        <w:rPr>
          <w:rFonts w:ascii="Arial" w:hAnsi="Arial" w:cs="Arial"/>
        </w:rPr>
        <w:t>цалинтай</w:t>
      </w:r>
      <w:proofErr w:type="spellEnd"/>
      <w:r w:rsidRPr="007749D3">
        <w:rPr>
          <w:rFonts w:ascii="Arial" w:hAnsi="Arial" w:cs="Arial"/>
        </w:rPr>
        <w:t xml:space="preserve"> </w:t>
      </w:r>
      <w:proofErr w:type="spellStart"/>
      <w:r w:rsidRPr="007749D3">
        <w:rPr>
          <w:rFonts w:ascii="Arial" w:hAnsi="Arial" w:cs="Arial"/>
        </w:rPr>
        <w:t>тэнцэх</w:t>
      </w:r>
      <w:proofErr w:type="spellEnd"/>
      <w:r w:rsidRPr="007749D3">
        <w:rPr>
          <w:rFonts w:ascii="Arial" w:hAnsi="Arial" w:cs="Arial"/>
        </w:rPr>
        <w:t xml:space="preserve"> </w:t>
      </w:r>
      <w:proofErr w:type="spellStart"/>
      <w:r w:rsidRPr="007749D3">
        <w:rPr>
          <w:rFonts w:ascii="Arial" w:hAnsi="Arial" w:cs="Arial"/>
        </w:rPr>
        <w:t>хэмжээний</w:t>
      </w:r>
      <w:proofErr w:type="spellEnd"/>
      <w:r w:rsidRPr="007749D3">
        <w:rPr>
          <w:rFonts w:ascii="Arial" w:hAnsi="Arial" w:cs="Arial"/>
        </w:rPr>
        <w:t xml:space="preserve"> </w:t>
      </w:r>
      <w:proofErr w:type="spellStart"/>
      <w:r w:rsidRPr="007749D3">
        <w:rPr>
          <w:rFonts w:ascii="Arial" w:hAnsi="Arial" w:cs="Arial"/>
        </w:rPr>
        <w:t>мөнгөн</w:t>
      </w:r>
      <w:proofErr w:type="spellEnd"/>
      <w:r w:rsidRPr="007749D3">
        <w:rPr>
          <w:rFonts w:ascii="Arial" w:hAnsi="Arial" w:cs="Arial"/>
        </w:rPr>
        <w:t xml:space="preserve"> </w:t>
      </w:r>
      <w:proofErr w:type="spellStart"/>
      <w:r w:rsidRPr="007749D3">
        <w:rPr>
          <w:rFonts w:ascii="Arial" w:hAnsi="Arial" w:cs="Arial"/>
        </w:rPr>
        <w:t>тэтгэмжийг</w:t>
      </w:r>
      <w:proofErr w:type="spellEnd"/>
      <w:r w:rsidRPr="007749D3">
        <w:rPr>
          <w:rFonts w:ascii="Arial" w:hAnsi="Arial" w:cs="Arial"/>
        </w:rPr>
        <w:t xml:space="preserve"> </w:t>
      </w:r>
      <w:proofErr w:type="spellStart"/>
      <w:r w:rsidRPr="007749D3">
        <w:rPr>
          <w:rFonts w:ascii="Arial" w:hAnsi="Arial" w:cs="Arial"/>
        </w:rPr>
        <w:t>олгох</w:t>
      </w:r>
      <w:proofErr w:type="spellEnd"/>
      <w:r w:rsidRPr="007749D3">
        <w:rPr>
          <w:rFonts w:ascii="Arial" w:hAnsi="Arial" w:cs="Arial"/>
        </w:rPr>
        <w:t>;</w:t>
      </w:r>
    </w:p>
    <w:p w:rsidR="007E1CC4" w:rsidRPr="007749D3" w:rsidRDefault="00F27726" w:rsidP="008528D9">
      <w:pPr>
        <w:pStyle w:val="ListParagraph"/>
        <w:numPr>
          <w:ilvl w:val="0"/>
          <w:numId w:val="5"/>
        </w:numPr>
        <w:jc w:val="both"/>
        <w:rPr>
          <w:rFonts w:ascii="Arial" w:hAnsi="Arial" w:cs="Arial"/>
          <w:color w:val="FF0000"/>
          <w:lang w:val="mn-MN"/>
        </w:rPr>
      </w:pPr>
      <w:r w:rsidRPr="007749D3">
        <w:rPr>
          <w:rFonts w:ascii="Arial" w:hAnsi="Arial" w:cs="Arial"/>
          <w:color w:val="FF0000"/>
        </w:rPr>
        <w:t>33.3.2.</w:t>
      </w:r>
      <w:r w:rsidRPr="007749D3">
        <w:rPr>
          <w:rFonts w:ascii="Arial" w:hAnsi="Arial" w:cs="Arial"/>
          <w:color w:val="FF0000"/>
          <w:lang w:val="mn-MN"/>
        </w:rPr>
        <w:t xml:space="preserve"> </w:t>
      </w:r>
      <w:r w:rsidR="007749D3" w:rsidRPr="007749D3">
        <w:rPr>
          <w:rFonts w:ascii="Arial" w:hAnsi="Arial" w:cs="Arial"/>
          <w:color w:val="FF0000"/>
          <w:lang w:val="mn-MN"/>
        </w:rPr>
        <w:t>Аймаг, сумдын ус цаг уур, орчны шинжилгээний төвд</w:t>
      </w:r>
      <w:r w:rsidR="007749D3" w:rsidRPr="007749D3">
        <w:rPr>
          <w:rFonts w:ascii="Arial" w:hAnsi="Arial" w:cs="Arial"/>
          <w:color w:val="FF0000"/>
        </w:rPr>
        <w:t xml:space="preserve"> </w:t>
      </w:r>
      <w:proofErr w:type="spellStart"/>
      <w:r w:rsidR="007749D3" w:rsidRPr="007749D3">
        <w:rPr>
          <w:rFonts w:ascii="Arial" w:hAnsi="Arial" w:cs="Arial"/>
          <w:color w:val="FF0000"/>
        </w:rPr>
        <w:t>ажиллаж</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байгаа</w:t>
      </w:r>
      <w:proofErr w:type="spellEnd"/>
      <w:r w:rsidR="007749D3" w:rsidRPr="007749D3">
        <w:rPr>
          <w:rFonts w:ascii="Arial" w:hAnsi="Arial" w:cs="Arial"/>
          <w:color w:val="FF0000"/>
        </w:rPr>
        <w:t xml:space="preserve"> </w:t>
      </w:r>
      <w:r w:rsidR="007749D3" w:rsidRPr="007749D3">
        <w:rPr>
          <w:rFonts w:ascii="Arial" w:hAnsi="Arial" w:cs="Arial"/>
          <w:color w:val="FF0000"/>
          <w:lang w:val="mn-MN"/>
        </w:rPr>
        <w:t>инженер, техникчид болон бусад бүх ажлтан албан хаагчидад эхний тав дахь жил болон дараагийн</w:t>
      </w:r>
      <w:r w:rsidR="007749D3" w:rsidRPr="007749D3">
        <w:rPr>
          <w:rFonts w:ascii="Arial" w:hAnsi="Arial" w:cs="Arial"/>
          <w:color w:val="FF0000"/>
        </w:rPr>
        <w:t xml:space="preserve"> </w:t>
      </w:r>
      <w:proofErr w:type="spellStart"/>
      <w:r w:rsidR="007749D3" w:rsidRPr="007749D3">
        <w:rPr>
          <w:rFonts w:ascii="Arial" w:hAnsi="Arial" w:cs="Arial"/>
          <w:color w:val="FF0000"/>
        </w:rPr>
        <w:t>гурван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жил</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тутамд</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нэг</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удаа</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зургаан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сарын</w:t>
      </w:r>
      <w:proofErr w:type="spellEnd"/>
      <w:r w:rsidR="007749D3" w:rsidRPr="007749D3">
        <w:rPr>
          <w:rFonts w:ascii="Arial" w:hAnsi="Arial" w:cs="Arial"/>
          <w:color w:val="FF0000"/>
          <w:lang w:val="mn-MN"/>
        </w:rPr>
        <w:t xml:space="preserve"> </w:t>
      </w:r>
      <w:proofErr w:type="spellStart"/>
      <w:r w:rsidR="007749D3" w:rsidRPr="007749D3">
        <w:rPr>
          <w:rFonts w:ascii="Arial" w:hAnsi="Arial" w:cs="Arial"/>
          <w:color w:val="FF0000"/>
        </w:rPr>
        <w:t>үндсэн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цалинтай</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тэнцэх</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хэмжээний</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мөнгөн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тэтгэмжийг</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улсын</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төсвөөс</w:t>
      </w:r>
      <w:proofErr w:type="spellEnd"/>
      <w:r w:rsidR="007749D3" w:rsidRPr="007749D3">
        <w:rPr>
          <w:rFonts w:ascii="Arial" w:hAnsi="Arial" w:cs="Arial"/>
          <w:color w:val="FF0000"/>
        </w:rPr>
        <w:t xml:space="preserve"> </w:t>
      </w:r>
      <w:proofErr w:type="spellStart"/>
      <w:r w:rsidR="007749D3" w:rsidRPr="007749D3">
        <w:rPr>
          <w:rFonts w:ascii="Arial" w:hAnsi="Arial" w:cs="Arial"/>
          <w:color w:val="FF0000"/>
        </w:rPr>
        <w:t>олгоно</w:t>
      </w:r>
      <w:proofErr w:type="spellEnd"/>
      <w:r w:rsidR="007749D3" w:rsidRPr="007749D3">
        <w:rPr>
          <w:rFonts w:ascii="Arial" w:hAnsi="Arial" w:cs="Arial"/>
          <w:color w:val="FF0000"/>
        </w:rPr>
        <w:t>.</w:t>
      </w:r>
    </w:p>
    <w:p w:rsidR="0018298C" w:rsidRPr="007749D3" w:rsidRDefault="0018298C" w:rsidP="007E1CC4">
      <w:pPr>
        <w:rPr>
          <w:rFonts w:ascii="Arial" w:hAnsi="Arial" w:cs="Arial"/>
          <w:color w:val="FF0000"/>
          <w:sz w:val="23"/>
          <w:szCs w:val="23"/>
          <w:lang w:val="mn-MN"/>
        </w:rPr>
      </w:pPr>
      <w:r w:rsidRPr="007749D3">
        <w:rPr>
          <w:rFonts w:ascii="Arial" w:hAnsi="Arial" w:cs="Arial"/>
          <w:sz w:val="23"/>
          <w:szCs w:val="23"/>
          <w:lang w:val="mn-MN"/>
        </w:rPr>
        <w:t>33.3.5.хөдөлмөрийн хортой, аюултай хүчин зүйлийн үйлчлэл бүхий болон тэдгээртэй адилтгах эрсдэлтэй ажлын байранд ажиллаж байгаа ажилтанд мөнгөн урамшуулал олгох</w:t>
      </w:r>
    </w:p>
    <w:p w:rsidR="00762D92" w:rsidRPr="00762D92" w:rsidRDefault="0018298C" w:rsidP="00762D92">
      <w:pPr>
        <w:pStyle w:val="ListParagraph"/>
        <w:numPr>
          <w:ilvl w:val="0"/>
          <w:numId w:val="4"/>
        </w:numPr>
        <w:ind w:left="360"/>
        <w:jc w:val="both"/>
        <w:rPr>
          <w:rFonts w:ascii="Arial" w:hAnsi="Arial" w:cs="Arial"/>
          <w:color w:val="FF0000"/>
          <w:lang w:val="mn-MN"/>
        </w:rPr>
      </w:pPr>
      <w:r w:rsidRPr="007749D3">
        <w:rPr>
          <w:rFonts w:ascii="Arial" w:hAnsi="Arial" w:cs="Arial"/>
          <w:color w:val="FF0000"/>
          <w:sz w:val="23"/>
          <w:szCs w:val="23"/>
          <w:lang w:val="mn-MN"/>
        </w:rPr>
        <w:t xml:space="preserve">33.3.5. </w:t>
      </w:r>
      <w:r w:rsidR="00C87094" w:rsidRPr="007749D3">
        <w:rPr>
          <w:rFonts w:ascii="Arial" w:hAnsi="Arial" w:cs="Arial"/>
          <w:lang w:val="mn-MN"/>
        </w:rPr>
        <w:t xml:space="preserve"> </w:t>
      </w:r>
      <w:r w:rsidR="00C87094" w:rsidRPr="007749D3">
        <w:rPr>
          <w:rFonts w:ascii="Arial" w:hAnsi="Arial" w:cs="Arial"/>
          <w:color w:val="FF0000"/>
          <w:sz w:val="23"/>
          <w:szCs w:val="23"/>
          <w:lang w:val="mn-MN"/>
        </w:rPr>
        <w:t>Ус цаг уур, орчны хяналт шинжилгээний албаны нийт ажилтны</w:t>
      </w:r>
      <w:r w:rsidR="008528D9" w:rsidRPr="007749D3">
        <w:rPr>
          <w:rFonts w:ascii="Arial" w:hAnsi="Arial" w:cs="Arial"/>
          <w:color w:val="FF0000"/>
          <w:sz w:val="23"/>
          <w:szCs w:val="23"/>
          <w:lang w:val="mn-MN"/>
        </w:rPr>
        <w:t xml:space="preserve"> аж</w:t>
      </w:r>
      <w:r w:rsidR="00C87094" w:rsidRPr="007749D3">
        <w:rPr>
          <w:rFonts w:ascii="Arial" w:hAnsi="Arial" w:cs="Arial"/>
          <w:color w:val="FF0000"/>
          <w:sz w:val="23"/>
          <w:szCs w:val="23"/>
          <w:lang w:val="mn-MN"/>
        </w:rPr>
        <w:t xml:space="preserve">лын байрны нөхцөлийн үнэлгээ нэгдсэн журмаар хийж  </w:t>
      </w:r>
      <w:r w:rsidR="00C87094" w:rsidRPr="0070460F">
        <w:rPr>
          <w:rFonts w:ascii="Arial" w:hAnsi="Arial" w:cs="Arial"/>
          <w:color w:val="FF0000"/>
          <w:sz w:val="23"/>
          <w:szCs w:val="23"/>
          <w:lang w:val="mn-MN"/>
        </w:rPr>
        <w:t>тодорхойлж</w:t>
      </w:r>
      <w:r w:rsidR="00C87094" w:rsidRPr="007749D3">
        <w:rPr>
          <w:rFonts w:ascii="Arial" w:hAnsi="Arial" w:cs="Arial"/>
          <w:color w:val="FF0000"/>
          <w:sz w:val="23"/>
          <w:szCs w:val="23"/>
          <w:lang w:val="mn-MN"/>
        </w:rPr>
        <w:t xml:space="preserve">, </w:t>
      </w:r>
      <w:r w:rsidRPr="007749D3">
        <w:rPr>
          <w:rFonts w:ascii="Arial" w:hAnsi="Arial" w:cs="Arial"/>
          <w:color w:val="FF0000"/>
          <w:sz w:val="23"/>
          <w:szCs w:val="23"/>
          <w:lang w:val="mn-MN"/>
        </w:rPr>
        <w:t xml:space="preserve">хөдөлмөрийн хортой, аюултай хүчин зүйлийн үйлчлэл бүхий болон тэдгээртэй адилтгах эрсдэлтэй ажлын байранд ажиллаж байгаа ажилтанд мөнгөн урамшуулал олгох </w:t>
      </w:r>
    </w:p>
    <w:p w:rsidR="00762D92" w:rsidRPr="0070460F" w:rsidRDefault="00762D92" w:rsidP="00762D92">
      <w:pPr>
        <w:pStyle w:val="NormalWeb"/>
        <w:spacing w:line="300" w:lineRule="atLeast"/>
        <w:jc w:val="both"/>
        <w:rPr>
          <w:rFonts w:ascii="Arial" w:hAnsi="Arial" w:cs="Arial"/>
          <w:color w:val="FF0000"/>
          <w:lang w:val="mn-MN"/>
        </w:rPr>
      </w:pPr>
      <w:r w:rsidRPr="0070460F">
        <w:rPr>
          <w:rFonts w:ascii="Arial" w:hAnsi="Arial" w:cs="Arial"/>
          <w:color w:val="FF0000"/>
          <w:sz w:val="22"/>
          <w:szCs w:val="22"/>
          <w:lang w:val="mn-MN"/>
        </w:rPr>
        <w:t>Нэмж оруулах</w:t>
      </w:r>
    </w:p>
    <w:p w:rsidR="00762D92" w:rsidRPr="00762D92" w:rsidRDefault="00762D92" w:rsidP="000E77D9">
      <w:pPr>
        <w:pStyle w:val="NormalWeb"/>
        <w:numPr>
          <w:ilvl w:val="0"/>
          <w:numId w:val="4"/>
        </w:numPr>
        <w:spacing w:line="300" w:lineRule="atLeast"/>
        <w:jc w:val="both"/>
        <w:rPr>
          <w:rFonts w:ascii="Arial" w:hAnsi="Arial" w:cs="Arial"/>
          <w:color w:val="FF0000"/>
          <w:lang w:val="mn-MN"/>
        </w:rPr>
      </w:pPr>
      <w:r w:rsidRPr="00762D92">
        <w:rPr>
          <w:rFonts w:ascii="Arial" w:hAnsi="Arial" w:cs="Arial"/>
          <w:color w:val="FF0000"/>
          <w:sz w:val="22"/>
          <w:szCs w:val="22"/>
          <w:lang w:val="mn-MN"/>
        </w:rPr>
        <w:t xml:space="preserve">33.7. Ус цаг уур, орчны хяналт шинжилгээний </w:t>
      </w:r>
      <w:proofErr w:type="spellStart"/>
      <w:r w:rsidRPr="00762D92">
        <w:rPr>
          <w:rFonts w:ascii="Arial" w:hAnsi="Arial" w:cs="Arial"/>
          <w:color w:val="FF0000"/>
          <w:sz w:val="22"/>
          <w:szCs w:val="22"/>
        </w:rPr>
        <w:t>салбарын</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ажилтныг</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жилд</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нэг</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удаа</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эрүүл</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мэндийн</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үзлэг</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шинжилгээнд</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төлбөргүй</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хамруулна</w:t>
      </w:r>
      <w:proofErr w:type="spellEnd"/>
      <w:r w:rsidRPr="00762D92">
        <w:rPr>
          <w:rFonts w:ascii="Arial" w:hAnsi="Arial" w:cs="Arial"/>
          <w:color w:val="FF0000"/>
          <w:sz w:val="22"/>
          <w:szCs w:val="22"/>
        </w:rPr>
        <w:t>.</w:t>
      </w:r>
    </w:p>
    <w:p w:rsidR="00762D92" w:rsidRPr="00762D92" w:rsidRDefault="00762D92" w:rsidP="00762D92">
      <w:pPr>
        <w:pStyle w:val="NormalWeb"/>
        <w:numPr>
          <w:ilvl w:val="0"/>
          <w:numId w:val="4"/>
        </w:numPr>
        <w:spacing w:line="300" w:lineRule="atLeast"/>
        <w:jc w:val="both"/>
        <w:rPr>
          <w:rFonts w:ascii="Arial" w:hAnsi="Arial" w:cs="Arial"/>
          <w:color w:val="FF0000"/>
          <w:sz w:val="22"/>
          <w:szCs w:val="22"/>
        </w:rPr>
      </w:pPr>
      <w:r w:rsidRPr="00762D92">
        <w:rPr>
          <w:rFonts w:ascii="Arial" w:hAnsi="Arial" w:cs="Arial"/>
          <w:color w:val="FF0000"/>
          <w:sz w:val="22"/>
          <w:szCs w:val="22"/>
          <w:lang w:val="mn-MN"/>
        </w:rPr>
        <w:t xml:space="preserve">33.8. Ус цаг уур, орчны хяналт шинжилгээний </w:t>
      </w:r>
      <w:proofErr w:type="spellStart"/>
      <w:r w:rsidRPr="00762D92">
        <w:rPr>
          <w:rFonts w:ascii="Arial" w:hAnsi="Arial" w:cs="Arial"/>
          <w:color w:val="FF0000"/>
          <w:sz w:val="22"/>
          <w:szCs w:val="22"/>
        </w:rPr>
        <w:t>салбарын</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ажилтны</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амьдрах</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нөхцөлийг</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сайжруулах</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орон</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сууцжуулахад</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төрөөс</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дэмжлэг</w:t>
      </w:r>
      <w:proofErr w:type="spellEnd"/>
      <w:r w:rsidRPr="00762D92">
        <w:rPr>
          <w:rFonts w:ascii="Arial" w:hAnsi="Arial" w:cs="Arial"/>
          <w:color w:val="FF0000"/>
          <w:sz w:val="22"/>
          <w:szCs w:val="22"/>
        </w:rPr>
        <w:t xml:space="preserve"> </w:t>
      </w:r>
      <w:proofErr w:type="spellStart"/>
      <w:r w:rsidRPr="00762D92">
        <w:rPr>
          <w:rFonts w:ascii="Arial" w:hAnsi="Arial" w:cs="Arial"/>
          <w:color w:val="FF0000"/>
          <w:sz w:val="22"/>
          <w:szCs w:val="22"/>
        </w:rPr>
        <w:t>үзүүлнэ</w:t>
      </w:r>
      <w:proofErr w:type="spellEnd"/>
      <w:r w:rsidRPr="00762D92">
        <w:rPr>
          <w:rFonts w:ascii="Arial" w:hAnsi="Arial" w:cs="Arial"/>
          <w:color w:val="FF0000"/>
          <w:sz w:val="22"/>
          <w:szCs w:val="22"/>
        </w:rPr>
        <w:t>.</w:t>
      </w:r>
    </w:p>
    <w:p w:rsidR="008528D9" w:rsidRPr="007749D3" w:rsidRDefault="008528D9" w:rsidP="008528D9">
      <w:pPr>
        <w:pStyle w:val="Default"/>
        <w:rPr>
          <w:sz w:val="23"/>
          <w:szCs w:val="23"/>
          <w:lang w:val="mn-MN"/>
        </w:rPr>
      </w:pPr>
      <w:r w:rsidRPr="007749D3">
        <w:rPr>
          <w:sz w:val="23"/>
          <w:szCs w:val="23"/>
          <w:lang w:val="mn-MN"/>
        </w:rPr>
        <w:t xml:space="preserve">34.6.Нислэгийн цаг уурын үйлчилгээг нисэхийн олон улсын гэрээ, олон улсын иргэний нисэхийн байгууллагын баримт бичиг нийцсэн нислэгийн цаг уурын 18 </w:t>
      </w:r>
    </w:p>
    <w:p w:rsidR="008528D9" w:rsidRPr="007749D3" w:rsidRDefault="008528D9" w:rsidP="008528D9">
      <w:pPr>
        <w:pStyle w:val="Default"/>
        <w:rPr>
          <w:color w:val="auto"/>
          <w:lang w:val="mn-MN"/>
        </w:rPr>
      </w:pPr>
    </w:p>
    <w:p w:rsidR="007E1CC4" w:rsidRPr="007749D3" w:rsidRDefault="008528D9" w:rsidP="008528D9">
      <w:pPr>
        <w:rPr>
          <w:rFonts w:ascii="Arial" w:hAnsi="Arial" w:cs="Arial"/>
          <w:sz w:val="23"/>
          <w:szCs w:val="23"/>
        </w:rPr>
      </w:pPr>
      <w:proofErr w:type="spellStart"/>
      <w:r w:rsidRPr="007749D3">
        <w:rPr>
          <w:rFonts w:ascii="Arial" w:hAnsi="Arial" w:cs="Arial"/>
          <w:sz w:val="23"/>
          <w:szCs w:val="23"/>
        </w:rPr>
        <w:t>үйлчилгээг</w:t>
      </w:r>
      <w:proofErr w:type="spellEnd"/>
      <w:r w:rsidRPr="007749D3">
        <w:rPr>
          <w:rFonts w:ascii="Arial" w:hAnsi="Arial" w:cs="Arial"/>
          <w:sz w:val="23"/>
          <w:szCs w:val="23"/>
        </w:rPr>
        <w:t xml:space="preserve"> </w:t>
      </w:r>
      <w:proofErr w:type="spellStart"/>
      <w:r w:rsidRPr="007749D3">
        <w:rPr>
          <w:rFonts w:ascii="Arial" w:hAnsi="Arial" w:cs="Arial"/>
          <w:sz w:val="23"/>
          <w:szCs w:val="23"/>
        </w:rPr>
        <w:t>нислэгийн</w:t>
      </w:r>
      <w:proofErr w:type="spellEnd"/>
      <w:r w:rsidRPr="007749D3">
        <w:rPr>
          <w:rFonts w:ascii="Arial" w:hAnsi="Arial" w:cs="Arial"/>
          <w:sz w:val="23"/>
          <w:szCs w:val="23"/>
        </w:rPr>
        <w:t xml:space="preserve"> </w:t>
      </w:r>
      <w:proofErr w:type="spellStart"/>
      <w:r w:rsidRPr="007749D3">
        <w:rPr>
          <w:rFonts w:ascii="Arial" w:hAnsi="Arial" w:cs="Arial"/>
          <w:sz w:val="23"/>
          <w:szCs w:val="23"/>
        </w:rPr>
        <w:t>үйл</w:t>
      </w:r>
      <w:proofErr w:type="spellEnd"/>
      <w:r w:rsidRPr="007749D3">
        <w:rPr>
          <w:rFonts w:ascii="Arial" w:hAnsi="Arial" w:cs="Arial"/>
          <w:sz w:val="23"/>
          <w:szCs w:val="23"/>
        </w:rPr>
        <w:t xml:space="preserve"> </w:t>
      </w:r>
      <w:proofErr w:type="spellStart"/>
      <w:r w:rsidRPr="007749D3">
        <w:rPr>
          <w:rFonts w:ascii="Arial" w:hAnsi="Arial" w:cs="Arial"/>
          <w:sz w:val="23"/>
          <w:szCs w:val="23"/>
        </w:rPr>
        <w:t>ажиллагааны</w:t>
      </w:r>
      <w:proofErr w:type="spellEnd"/>
      <w:r w:rsidRPr="007749D3">
        <w:rPr>
          <w:rFonts w:ascii="Arial" w:hAnsi="Arial" w:cs="Arial"/>
          <w:sz w:val="23"/>
          <w:szCs w:val="23"/>
        </w:rPr>
        <w:t xml:space="preserve"> </w:t>
      </w:r>
      <w:proofErr w:type="spellStart"/>
      <w:r w:rsidRPr="007749D3">
        <w:rPr>
          <w:rFonts w:ascii="Arial" w:hAnsi="Arial" w:cs="Arial"/>
          <w:sz w:val="23"/>
          <w:szCs w:val="23"/>
        </w:rPr>
        <w:t>болон</w:t>
      </w:r>
      <w:proofErr w:type="spellEnd"/>
      <w:r w:rsidRPr="007749D3">
        <w:rPr>
          <w:rFonts w:ascii="Arial" w:hAnsi="Arial" w:cs="Arial"/>
          <w:sz w:val="23"/>
          <w:szCs w:val="23"/>
        </w:rPr>
        <w:t xml:space="preserve"> </w:t>
      </w:r>
      <w:proofErr w:type="spellStart"/>
      <w:r w:rsidRPr="007749D3">
        <w:rPr>
          <w:rFonts w:ascii="Arial" w:hAnsi="Arial" w:cs="Arial"/>
          <w:sz w:val="23"/>
          <w:szCs w:val="23"/>
        </w:rPr>
        <w:t>нислэгийн</w:t>
      </w:r>
      <w:proofErr w:type="spellEnd"/>
      <w:r w:rsidRPr="007749D3">
        <w:rPr>
          <w:rFonts w:ascii="Arial" w:hAnsi="Arial" w:cs="Arial"/>
          <w:sz w:val="23"/>
          <w:szCs w:val="23"/>
        </w:rPr>
        <w:t xml:space="preserve"> </w:t>
      </w:r>
      <w:proofErr w:type="spellStart"/>
      <w:r w:rsidRPr="007749D3">
        <w:rPr>
          <w:rFonts w:ascii="Arial" w:hAnsi="Arial" w:cs="Arial"/>
          <w:sz w:val="23"/>
          <w:szCs w:val="23"/>
        </w:rPr>
        <w:t>цаг</w:t>
      </w:r>
      <w:proofErr w:type="spellEnd"/>
      <w:r w:rsidRPr="007749D3">
        <w:rPr>
          <w:rFonts w:ascii="Arial" w:hAnsi="Arial" w:cs="Arial"/>
          <w:sz w:val="23"/>
          <w:szCs w:val="23"/>
        </w:rPr>
        <w:t xml:space="preserve"> </w:t>
      </w:r>
      <w:proofErr w:type="spellStart"/>
      <w:r w:rsidRPr="007749D3">
        <w:rPr>
          <w:rFonts w:ascii="Arial" w:hAnsi="Arial" w:cs="Arial"/>
          <w:sz w:val="23"/>
          <w:szCs w:val="23"/>
        </w:rPr>
        <w:t>уурын</w:t>
      </w:r>
      <w:proofErr w:type="spellEnd"/>
      <w:r w:rsidRPr="007749D3">
        <w:rPr>
          <w:rFonts w:ascii="Arial" w:hAnsi="Arial" w:cs="Arial"/>
          <w:sz w:val="23"/>
          <w:szCs w:val="23"/>
        </w:rPr>
        <w:t xml:space="preserve"> </w:t>
      </w:r>
      <w:proofErr w:type="spellStart"/>
      <w:r w:rsidRPr="007749D3">
        <w:rPr>
          <w:rFonts w:ascii="Arial" w:hAnsi="Arial" w:cs="Arial"/>
          <w:sz w:val="23"/>
          <w:szCs w:val="23"/>
        </w:rPr>
        <w:t>шаардлага</w:t>
      </w:r>
      <w:proofErr w:type="spellEnd"/>
      <w:r w:rsidRPr="007749D3">
        <w:rPr>
          <w:rFonts w:ascii="Arial" w:hAnsi="Arial" w:cs="Arial"/>
          <w:sz w:val="23"/>
          <w:szCs w:val="23"/>
        </w:rPr>
        <w:t xml:space="preserve"> </w:t>
      </w:r>
      <w:proofErr w:type="spellStart"/>
      <w:r w:rsidRPr="007749D3">
        <w:rPr>
          <w:rFonts w:ascii="Arial" w:hAnsi="Arial" w:cs="Arial"/>
          <w:sz w:val="23"/>
          <w:szCs w:val="23"/>
        </w:rPr>
        <w:t>хангасан</w:t>
      </w:r>
      <w:proofErr w:type="spellEnd"/>
      <w:r w:rsidRPr="007749D3">
        <w:rPr>
          <w:rFonts w:ascii="Arial" w:hAnsi="Arial" w:cs="Arial"/>
          <w:sz w:val="23"/>
          <w:szCs w:val="23"/>
        </w:rPr>
        <w:t xml:space="preserve"> </w:t>
      </w:r>
      <w:proofErr w:type="spellStart"/>
      <w:r w:rsidRPr="007749D3">
        <w:rPr>
          <w:rFonts w:ascii="Arial" w:hAnsi="Arial" w:cs="Arial"/>
          <w:sz w:val="23"/>
          <w:szCs w:val="23"/>
        </w:rPr>
        <w:t>заавар</w:t>
      </w:r>
      <w:proofErr w:type="spellEnd"/>
      <w:r w:rsidRPr="007749D3">
        <w:rPr>
          <w:rFonts w:ascii="Arial" w:hAnsi="Arial" w:cs="Arial"/>
          <w:sz w:val="23"/>
          <w:szCs w:val="23"/>
        </w:rPr>
        <w:t xml:space="preserve">, </w:t>
      </w:r>
      <w:proofErr w:type="spellStart"/>
      <w:r w:rsidRPr="007749D3">
        <w:rPr>
          <w:rFonts w:ascii="Arial" w:hAnsi="Arial" w:cs="Arial"/>
          <w:sz w:val="23"/>
          <w:szCs w:val="23"/>
        </w:rPr>
        <w:t>журмын</w:t>
      </w:r>
      <w:proofErr w:type="spellEnd"/>
      <w:r w:rsidRPr="007749D3">
        <w:rPr>
          <w:rFonts w:ascii="Arial" w:hAnsi="Arial" w:cs="Arial"/>
          <w:sz w:val="23"/>
          <w:szCs w:val="23"/>
        </w:rPr>
        <w:t xml:space="preserve"> </w:t>
      </w:r>
      <w:proofErr w:type="spellStart"/>
      <w:r w:rsidRPr="007749D3">
        <w:rPr>
          <w:rFonts w:ascii="Arial" w:hAnsi="Arial" w:cs="Arial"/>
          <w:sz w:val="23"/>
          <w:szCs w:val="23"/>
        </w:rPr>
        <w:t>дагуу</w:t>
      </w:r>
      <w:proofErr w:type="spellEnd"/>
      <w:r w:rsidRPr="007749D3">
        <w:rPr>
          <w:rFonts w:ascii="Arial" w:hAnsi="Arial" w:cs="Arial"/>
          <w:sz w:val="23"/>
          <w:szCs w:val="23"/>
        </w:rPr>
        <w:t xml:space="preserve"> </w:t>
      </w:r>
      <w:proofErr w:type="spellStart"/>
      <w:r w:rsidRPr="007749D3">
        <w:rPr>
          <w:rFonts w:ascii="Arial" w:hAnsi="Arial" w:cs="Arial"/>
          <w:sz w:val="23"/>
          <w:szCs w:val="23"/>
        </w:rPr>
        <w:t>үзүүлнэ</w:t>
      </w:r>
      <w:proofErr w:type="spellEnd"/>
      <w:r w:rsidRPr="007749D3">
        <w:rPr>
          <w:rFonts w:ascii="Arial" w:hAnsi="Arial" w:cs="Arial"/>
          <w:sz w:val="23"/>
          <w:szCs w:val="23"/>
        </w:rPr>
        <w:t>.</w:t>
      </w:r>
    </w:p>
    <w:p w:rsidR="008528D9" w:rsidRPr="007749D3" w:rsidRDefault="008528D9" w:rsidP="008528D9">
      <w:pPr>
        <w:pStyle w:val="ListParagraph"/>
        <w:numPr>
          <w:ilvl w:val="0"/>
          <w:numId w:val="4"/>
        </w:numPr>
        <w:rPr>
          <w:rFonts w:ascii="Arial" w:hAnsi="Arial" w:cs="Arial"/>
          <w:color w:val="FF0000"/>
          <w:lang w:val="mn-MN"/>
        </w:rPr>
      </w:pPr>
      <w:r w:rsidRPr="007749D3">
        <w:rPr>
          <w:rFonts w:ascii="Arial" w:hAnsi="Arial" w:cs="Arial"/>
          <w:color w:val="FF0000"/>
          <w:sz w:val="23"/>
          <w:szCs w:val="23"/>
          <w:lang w:val="mn-MN"/>
        </w:rPr>
        <w:t>34.6 найруулж бичих</w:t>
      </w:r>
    </w:p>
    <w:p w:rsidR="008528D9" w:rsidRPr="007749D3" w:rsidRDefault="008528D9" w:rsidP="008528D9">
      <w:pPr>
        <w:ind w:left="360"/>
        <w:rPr>
          <w:rFonts w:ascii="Arial" w:hAnsi="Arial" w:cs="Arial"/>
          <w:color w:val="FF0000"/>
          <w:lang w:val="mn-MN"/>
        </w:rPr>
      </w:pPr>
      <w:r w:rsidRPr="007749D3">
        <w:rPr>
          <w:rFonts w:ascii="Arial" w:hAnsi="Arial" w:cs="Arial"/>
          <w:sz w:val="23"/>
          <w:szCs w:val="23"/>
          <w:lang w:val="mn-MN"/>
        </w:rPr>
        <w:t>38.1.Олон улсын хамтын ажиллагааг хөгжүүлэх хүрээнд дараах арга хэмжээг Монгол Улсын хууль тогтоожид нийцүүлэн хэрэгжүүлнэ</w:t>
      </w:r>
    </w:p>
    <w:p w:rsidR="008528D9" w:rsidRPr="007749D3" w:rsidRDefault="008528D9" w:rsidP="008528D9">
      <w:pPr>
        <w:pStyle w:val="ListParagraph"/>
        <w:numPr>
          <w:ilvl w:val="0"/>
          <w:numId w:val="4"/>
        </w:numPr>
        <w:rPr>
          <w:rFonts w:ascii="Arial" w:hAnsi="Arial" w:cs="Arial"/>
          <w:color w:val="FF0000"/>
          <w:lang w:val="mn-MN"/>
        </w:rPr>
      </w:pPr>
      <w:r w:rsidRPr="007749D3">
        <w:rPr>
          <w:rFonts w:ascii="Arial" w:hAnsi="Arial" w:cs="Arial"/>
          <w:color w:val="FF0000"/>
          <w:sz w:val="23"/>
          <w:szCs w:val="23"/>
          <w:lang w:val="mn-MN"/>
        </w:rPr>
        <w:t>38.1. тогтоожид тогтоомжид</w:t>
      </w:r>
    </w:p>
    <w:p w:rsidR="001A6DBB" w:rsidRPr="007749D3" w:rsidRDefault="001A6DBB" w:rsidP="001A6DBB">
      <w:pPr>
        <w:pStyle w:val="ListParagraph"/>
        <w:rPr>
          <w:rFonts w:ascii="Arial" w:hAnsi="Arial" w:cs="Arial"/>
          <w:color w:val="FF0000"/>
          <w:sz w:val="23"/>
          <w:szCs w:val="23"/>
          <w:lang w:val="mn-MN"/>
        </w:rPr>
      </w:pPr>
    </w:p>
    <w:p w:rsidR="001A6DBB" w:rsidRPr="007749D3" w:rsidRDefault="001A6DBB" w:rsidP="001A6DBB">
      <w:pPr>
        <w:pStyle w:val="Default"/>
        <w:rPr>
          <w:b/>
          <w:bCs/>
          <w:sz w:val="23"/>
          <w:szCs w:val="23"/>
          <w:lang w:val="mn-MN"/>
        </w:rPr>
      </w:pPr>
      <w:r w:rsidRPr="007749D3">
        <w:rPr>
          <w:b/>
          <w:bCs/>
          <w:sz w:val="23"/>
          <w:szCs w:val="23"/>
          <w:lang w:val="mn-MN"/>
        </w:rPr>
        <w:t>ЗӨРЧЛИЙН ТУХАЙ ХУУЛЬД НЭМЭЛТ ОРУУЛАХ ТУХАЙ</w:t>
      </w:r>
    </w:p>
    <w:p w:rsidR="001A6DBB" w:rsidRPr="007749D3" w:rsidRDefault="001A6DBB" w:rsidP="001A6DBB">
      <w:pPr>
        <w:pStyle w:val="Default"/>
        <w:rPr>
          <w:b/>
          <w:bCs/>
          <w:sz w:val="23"/>
          <w:szCs w:val="23"/>
          <w:lang w:val="mn-MN"/>
        </w:rPr>
      </w:pPr>
    </w:p>
    <w:p w:rsidR="001A6DBB" w:rsidRPr="007749D3" w:rsidRDefault="001A6DBB" w:rsidP="001A6DBB">
      <w:pPr>
        <w:pStyle w:val="Default"/>
        <w:rPr>
          <w:color w:val="auto"/>
          <w:sz w:val="23"/>
          <w:szCs w:val="23"/>
          <w:lang w:val="mn-MN"/>
        </w:rPr>
      </w:pPr>
      <w:r w:rsidRPr="007749D3">
        <w:rPr>
          <w:color w:val="auto"/>
          <w:sz w:val="23"/>
          <w:szCs w:val="23"/>
          <w:lang w:val="mn-MN"/>
        </w:rPr>
        <w:t>2.Ус цаг уур, орчны ажиглалт, хэмжилт хийхэд зориулсан шинжилгээний талбайгаас гадагш 100 метр доторх хамгаалалтын бүсэд ажиглалт, хэмжилт хийхэд саад учруулахуйц барилга, өндөрлөг байгууламж барьсан, эсхүл мод тарьсан, эсхүл зам гаргасан, эсхүл шинжилгээний талбайн орчноо төлөөлөх чадварт нөлөөлөх бусад үйл ажиллагаа явуулсан бол учирсан хохирлыг нөхөн төлүүлж, хүнийг нэг мянган нэгжтэй тэнцэх хэмжээний төгрөгөөр, хуулийн этгээдийг таван мянган нэгжтэй тэнцэх хэмжээний төгрөгөөр торгоно.</w:t>
      </w:r>
    </w:p>
    <w:p w:rsidR="001A6DBB" w:rsidRPr="007749D3" w:rsidRDefault="001A6DBB" w:rsidP="001A6DBB">
      <w:pPr>
        <w:pStyle w:val="Default"/>
        <w:rPr>
          <w:color w:val="auto"/>
          <w:sz w:val="23"/>
          <w:szCs w:val="23"/>
          <w:lang w:val="mn-MN"/>
        </w:rPr>
      </w:pPr>
    </w:p>
    <w:p w:rsidR="001A6DBB" w:rsidRPr="00705792" w:rsidRDefault="001A6DBB" w:rsidP="00BF48D6">
      <w:pPr>
        <w:pStyle w:val="Default"/>
        <w:numPr>
          <w:ilvl w:val="0"/>
          <w:numId w:val="4"/>
        </w:numPr>
        <w:jc w:val="both"/>
        <w:rPr>
          <w:color w:val="FF0000"/>
          <w:lang w:val="mn-MN"/>
        </w:rPr>
      </w:pPr>
      <w:r w:rsidRPr="007749D3">
        <w:rPr>
          <w:color w:val="FF0000"/>
          <w:sz w:val="23"/>
          <w:szCs w:val="23"/>
          <w:lang w:val="mn-MN"/>
        </w:rPr>
        <w:lastRenderedPageBreak/>
        <w:t xml:space="preserve">2. </w:t>
      </w:r>
      <w:r w:rsidR="00BF48D6" w:rsidRPr="00BF48D6">
        <w:rPr>
          <w:color w:val="FF0000"/>
          <w:sz w:val="23"/>
          <w:szCs w:val="23"/>
          <w:lang w:val="mn-MN"/>
        </w:rPr>
        <w:t xml:space="preserve">шинжилгээний талбайгаас гадагш 100 метр доторх хамгаалалтын бүсэд ажиглалт, хэмжилт хийхэд саад учруулахуйц барилга, өндөрлөг байгууламж барьсан, эсхүл мод тарьсан, эсхүл зам гаргасан, эсхүл шинжилгээний талбайн орчноо төлөөлөх чадварт нөлөөлөх бусад үйл ажиллагаа явуулахын хориглосон </w:t>
      </w:r>
      <w:r w:rsidRPr="00BF48D6">
        <w:rPr>
          <w:color w:val="FF0000"/>
          <w:sz w:val="23"/>
          <w:szCs w:val="23"/>
          <w:lang w:val="mn-MN"/>
        </w:rPr>
        <w:t xml:space="preserve"> заалт оруулах саналтай байна</w:t>
      </w:r>
      <w:r w:rsidR="00705792">
        <w:rPr>
          <w:color w:val="FF0000"/>
          <w:sz w:val="23"/>
          <w:szCs w:val="23"/>
          <w:lang w:val="mn-MN"/>
        </w:rPr>
        <w:t>.</w:t>
      </w:r>
    </w:p>
    <w:p w:rsidR="00705792" w:rsidRDefault="00705792" w:rsidP="00705792">
      <w:pPr>
        <w:pStyle w:val="Default"/>
        <w:ind w:left="360"/>
        <w:jc w:val="both"/>
        <w:rPr>
          <w:color w:val="FF0000"/>
          <w:sz w:val="23"/>
          <w:szCs w:val="23"/>
          <w:lang w:val="mn-MN"/>
        </w:rPr>
      </w:pPr>
    </w:p>
    <w:p w:rsidR="00011151" w:rsidRDefault="00011151" w:rsidP="00011151">
      <w:pPr>
        <w:pStyle w:val="Default"/>
        <w:ind w:left="360"/>
        <w:jc w:val="center"/>
        <w:rPr>
          <w:color w:val="FF0000"/>
          <w:lang w:val="mn-MN"/>
        </w:rPr>
      </w:pPr>
    </w:p>
    <w:p w:rsidR="00011151" w:rsidRDefault="00011151" w:rsidP="00011151">
      <w:pPr>
        <w:pStyle w:val="Default"/>
        <w:ind w:left="360"/>
        <w:jc w:val="center"/>
        <w:rPr>
          <w:color w:val="FF0000"/>
          <w:lang w:val="mn-MN"/>
        </w:rPr>
      </w:pPr>
    </w:p>
    <w:p w:rsidR="00011151" w:rsidRDefault="00011151" w:rsidP="00011151">
      <w:pPr>
        <w:pStyle w:val="Default"/>
        <w:ind w:left="360"/>
        <w:jc w:val="center"/>
        <w:rPr>
          <w:color w:val="FF0000"/>
          <w:lang w:val="mn-MN"/>
        </w:rPr>
      </w:pPr>
    </w:p>
    <w:p w:rsidR="00011151" w:rsidRDefault="00011151" w:rsidP="00011151">
      <w:pPr>
        <w:pStyle w:val="Default"/>
        <w:ind w:left="360"/>
        <w:jc w:val="center"/>
        <w:rPr>
          <w:color w:val="FF0000"/>
          <w:lang w:val="mn-MN"/>
        </w:rPr>
      </w:pPr>
    </w:p>
    <w:p w:rsidR="00705792" w:rsidRDefault="00705792" w:rsidP="00011151">
      <w:pPr>
        <w:pStyle w:val="Default"/>
        <w:ind w:left="360"/>
        <w:jc w:val="center"/>
        <w:rPr>
          <w:color w:val="auto"/>
          <w:lang w:val="mn-MN"/>
        </w:rPr>
      </w:pPr>
      <w:r w:rsidRPr="00011151">
        <w:rPr>
          <w:color w:val="auto"/>
          <w:lang w:val="mn-MN"/>
        </w:rPr>
        <w:t>Санал нэгтгэсэн:</w:t>
      </w:r>
    </w:p>
    <w:p w:rsidR="00011151" w:rsidRPr="00011151" w:rsidRDefault="00011151" w:rsidP="00011151">
      <w:pPr>
        <w:pStyle w:val="Default"/>
        <w:ind w:left="360"/>
        <w:jc w:val="center"/>
        <w:rPr>
          <w:color w:val="auto"/>
          <w:lang w:val="mn-MN"/>
        </w:rPr>
      </w:pPr>
    </w:p>
    <w:p w:rsidR="00705792" w:rsidRPr="00011151" w:rsidRDefault="00705792" w:rsidP="00705792">
      <w:pPr>
        <w:pStyle w:val="Default"/>
        <w:ind w:left="360"/>
        <w:jc w:val="both"/>
        <w:rPr>
          <w:color w:val="auto"/>
          <w:lang w:val="mn-MN"/>
        </w:rPr>
      </w:pPr>
      <w:r w:rsidRPr="00011151">
        <w:rPr>
          <w:color w:val="auto"/>
          <w:lang w:val="mn-MN"/>
        </w:rPr>
        <w:t xml:space="preserve">Багаж хэмжил зүй хариуцсан </w:t>
      </w:r>
    </w:p>
    <w:p w:rsidR="00705792" w:rsidRPr="00011151" w:rsidRDefault="00705792" w:rsidP="00705792">
      <w:pPr>
        <w:pStyle w:val="Default"/>
        <w:ind w:left="360"/>
        <w:jc w:val="both"/>
        <w:rPr>
          <w:color w:val="auto"/>
          <w:lang w:val="mn-MN"/>
        </w:rPr>
      </w:pPr>
      <w:r w:rsidRPr="00011151">
        <w:rPr>
          <w:color w:val="auto"/>
          <w:lang w:val="mn-MN"/>
        </w:rPr>
        <w:t xml:space="preserve">ерөнхий технологич инженер:            </w:t>
      </w:r>
      <w:r w:rsidR="00011151">
        <w:rPr>
          <w:color w:val="auto"/>
          <w:lang w:val="mn-MN"/>
        </w:rPr>
        <w:t xml:space="preserve">         </w:t>
      </w:r>
      <w:r w:rsidRPr="00011151">
        <w:rPr>
          <w:color w:val="auto"/>
          <w:lang w:val="mn-MN"/>
        </w:rPr>
        <w:t xml:space="preserve">         Т.Дэлгэрмаа</w:t>
      </w:r>
    </w:p>
    <w:p w:rsidR="00011151" w:rsidRPr="00011151" w:rsidRDefault="00011151" w:rsidP="00705792">
      <w:pPr>
        <w:pStyle w:val="Default"/>
        <w:ind w:left="360"/>
        <w:jc w:val="both"/>
        <w:rPr>
          <w:color w:val="auto"/>
          <w:sz w:val="20"/>
          <w:szCs w:val="20"/>
          <w:lang w:val="mn-MN"/>
        </w:rPr>
      </w:pPr>
    </w:p>
    <w:p w:rsidR="00011151" w:rsidRPr="00011151" w:rsidRDefault="00011151" w:rsidP="00705792">
      <w:pPr>
        <w:pStyle w:val="Default"/>
        <w:ind w:left="360"/>
        <w:jc w:val="both"/>
        <w:rPr>
          <w:lang w:val="mn-MN"/>
        </w:rPr>
      </w:pPr>
      <w:r w:rsidRPr="00011151">
        <w:rPr>
          <w:lang w:val="mn-MN"/>
        </w:rPr>
        <w:t xml:space="preserve">Цаг уурын салбар хариуцсан </w:t>
      </w:r>
    </w:p>
    <w:p w:rsidR="00705792" w:rsidRPr="00011151" w:rsidRDefault="00011151" w:rsidP="00705792">
      <w:pPr>
        <w:pStyle w:val="Default"/>
        <w:ind w:left="360"/>
        <w:jc w:val="both"/>
        <w:rPr>
          <w:color w:val="FF0000"/>
          <w:lang w:val="mn-MN"/>
        </w:rPr>
      </w:pPr>
      <w:r w:rsidRPr="00011151">
        <w:rPr>
          <w:lang w:val="mn-MN"/>
        </w:rPr>
        <w:t xml:space="preserve">технологич </w:t>
      </w:r>
      <w:r w:rsidRPr="00011151">
        <w:rPr>
          <w:bCs/>
          <w:lang w:val="mn-MN" w:bidi="mn-Mong-CN"/>
        </w:rPr>
        <w:t>инженер:                                                 Б.Энхтайван</w:t>
      </w:r>
    </w:p>
    <w:sectPr w:rsidR="00705792" w:rsidRPr="0001115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AC8"/>
    <w:multiLevelType w:val="hybridMultilevel"/>
    <w:tmpl w:val="66F6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06FF1"/>
    <w:multiLevelType w:val="hybridMultilevel"/>
    <w:tmpl w:val="EA1A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779D6"/>
    <w:multiLevelType w:val="hybridMultilevel"/>
    <w:tmpl w:val="CBB4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27F90"/>
    <w:multiLevelType w:val="hybridMultilevel"/>
    <w:tmpl w:val="EC34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F39B8"/>
    <w:multiLevelType w:val="hybridMultilevel"/>
    <w:tmpl w:val="89BC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C0"/>
    <w:rsid w:val="00003BDB"/>
    <w:rsid w:val="00011151"/>
    <w:rsid w:val="000A553B"/>
    <w:rsid w:val="000B7148"/>
    <w:rsid w:val="000C155A"/>
    <w:rsid w:val="000C6EA3"/>
    <w:rsid w:val="000C7350"/>
    <w:rsid w:val="00131C62"/>
    <w:rsid w:val="0018057D"/>
    <w:rsid w:val="0018298C"/>
    <w:rsid w:val="001A6DBB"/>
    <w:rsid w:val="001B1951"/>
    <w:rsid w:val="001D3939"/>
    <w:rsid w:val="00221A30"/>
    <w:rsid w:val="002300A3"/>
    <w:rsid w:val="002A2C1A"/>
    <w:rsid w:val="002F4301"/>
    <w:rsid w:val="0035109E"/>
    <w:rsid w:val="003515BE"/>
    <w:rsid w:val="003560B1"/>
    <w:rsid w:val="003B4893"/>
    <w:rsid w:val="003F753A"/>
    <w:rsid w:val="0044187B"/>
    <w:rsid w:val="00467D55"/>
    <w:rsid w:val="00487246"/>
    <w:rsid w:val="004A1D99"/>
    <w:rsid w:val="00502CC2"/>
    <w:rsid w:val="00507400"/>
    <w:rsid w:val="005316CD"/>
    <w:rsid w:val="00534454"/>
    <w:rsid w:val="00552CD0"/>
    <w:rsid w:val="00581BC6"/>
    <w:rsid w:val="005A1B50"/>
    <w:rsid w:val="005E13CF"/>
    <w:rsid w:val="00697B64"/>
    <w:rsid w:val="006A10F6"/>
    <w:rsid w:val="006C220F"/>
    <w:rsid w:val="006F57C0"/>
    <w:rsid w:val="006F7E46"/>
    <w:rsid w:val="0070460F"/>
    <w:rsid w:val="00705792"/>
    <w:rsid w:val="007141AA"/>
    <w:rsid w:val="00762D92"/>
    <w:rsid w:val="00764472"/>
    <w:rsid w:val="007749D3"/>
    <w:rsid w:val="007E1CC4"/>
    <w:rsid w:val="0081433B"/>
    <w:rsid w:val="008528D9"/>
    <w:rsid w:val="00852D4F"/>
    <w:rsid w:val="008C0AD5"/>
    <w:rsid w:val="00957FE7"/>
    <w:rsid w:val="009C3604"/>
    <w:rsid w:val="009D59D3"/>
    <w:rsid w:val="00A0657B"/>
    <w:rsid w:val="00A13370"/>
    <w:rsid w:val="00A50567"/>
    <w:rsid w:val="00AE25A3"/>
    <w:rsid w:val="00B33907"/>
    <w:rsid w:val="00B427C1"/>
    <w:rsid w:val="00B9432D"/>
    <w:rsid w:val="00BF11C6"/>
    <w:rsid w:val="00BF48D6"/>
    <w:rsid w:val="00C502C8"/>
    <w:rsid w:val="00C542E7"/>
    <w:rsid w:val="00C87094"/>
    <w:rsid w:val="00D32A5A"/>
    <w:rsid w:val="00D521C2"/>
    <w:rsid w:val="00D60BEE"/>
    <w:rsid w:val="00DA131A"/>
    <w:rsid w:val="00DC05B5"/>
    <w:rsid w:val="00E26F25"/>
    <w:rsid w:val="00E465E0"/>
    <w:rsid w:val="00E67892"/>
    <w:rsid w:val="00E76D9B"/>
    <w:rsid w:val="00EB7E18"/>
    <w:rsid w:val="00EC2CB7"/>
    <w:rsid w:val="00F27726"/>
    <w:rsid w:val="00F34165"/>
    <w:rsid w:val="00F9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6C85B-C715-4C01-AEDC-80CF59B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C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8057D"/>
    <w:pPr>
      <w:ind w:left="720"/>
      <w:contextualSpacing/>
    </w:pPr>
  </w:style>
  <w:style w:type="character" w:customStyle="1" w:styleId="x193iq5w">
    <w:name w:val="x193iq5w"/>
    <w:basedOn w:val="DefaultParagraphFont"/>
    <w:rsid w:val="000C155A"/>
  </w:style>
  <w:style w:type="paragraph" w:styleId="NormalWeb">
    <w:name w:val="Normal (Web)"/>
    <w:basedOn w:val="Normal"/>
    <w:uiPriority w:val="99"/>
    <w:unhideWhenUsed/>
    <w:rsid w:val="007749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2026-02-25T10:07:00Z</dcterms:created>
  <dcterms:modified xsi:type="dcterms:W3CDTF">2026-02-25T10:07:00Z</dcterms:modified>
</cp:coreProperties>
</file>